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FC" w:rsidRPr="002F588B" w:rsidRDefault="007008FC" w:rsidP="007008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88B">
        <w:rPr>
          <w:rFonts w:ascii="Times New Roman" w:eastAsia="Times New Roman" w:hAnsi="Times New Roman"/>
          <w:sz w:val="28"/>
          <w:szCs w:val="28"/>
          <w:lang w:eastAsia="ru-RU"/>
        </w:rPr>
        <w:t>МИНИСТЕРСТВО ОБРАЗОВАНИЯ И НАУКИ РФ</w:t>
      </w:r>
    </w:p>
    <w:p w:rsidR="007008FC" w:rsidRPr="002F588B" w:rsidRDefault="007008FC" w:rsidP="007008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88B">
        <w:rPr>
          <w:rFonts w:ascii="Times New Roman" w:eastAsia="Times New Roman" w:hAnsi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7008FC" w:rsidRPr="002F588B" w:rsidRDefault="007008FC" w:rsidP="007008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88B">
        <w:rPr>
          <w:rFonts w:ascii="Times New Roman" w:eastAsia="Times New Roman" w:hAnsi="Times New Roman"/>
          <w:sz w:val="28"/>
          <w:szCs w:val="28"/>
          <w:lang w:eastAsia="ru-RU"/>
        </w:rPr>
        <w:t>«ПЕНЗЕНСКИЙ ГОСУДАРСТВЕННЫЙ УНИВЕРСИТЕТ»</w:t>
      </w:r>
    </w:p>
    <w:p w:rsidR="007008FC" w:rsidRPr="002F588B" w:rsidRDefault="007008FC" w:rsidP="007008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88B">
        <w:rPr>
          <w:rFonts w:ascii="Times New Roman" w:eastAsia="Times New Roman" w:hAnsi="Times New Roman"/>
          <w:sz w:val="28"/>
          <w:szCs w:val="28"/>
          <w:lang w:eastAsia="ru-RU"/>
        </w:rPr>
        <w:t>Институт непрерывного образования</w:t>
      </w:r>
    </w:p>
    <w:p w:rsidR="007008FC" w:rsidRPr="002F588B" w:rsidRDefault="007008FC" w:rsidP="007008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88B">
        <w:rPr>
          <w:rFonts w:ascii="Times New Roman" w:eastAsia="Times New Roman" w:hAnsi="Times New Roman"/>
          <w:sz w:val="28"/>
          <w:szCs w:val="28"/>
          <w:lang w:eastAsia="ru-RU"/>
        </w:rPr>
        <w:t>Многопрофильный колледж</w:t>
      </w:r>
    </w:p>
    <w:p w:rsidR="007008FC" w:rsidRPr="002F588B" w:rsidRDefault="007008FC" w:rsidP="007008FC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08FC" w:rsidRPr="002F588B" w:rsidRDefault="007008FC" w:rsidP="007008FC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08FC" w:rsidRPr="002F588B" w:rsidRDefault="007008FC" w:rsidP="007008FC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08FC" w:rsidRPr="002F588B" w:rsidRDefault="007008FC" w:rsidP="007008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08FC" w:rsidRPr="002F588B" w:rsidRDefault="007008FC" w:rsidP="007008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08FC" w:rsidRPr="002F588B" w:rsidRDefault="007008FC" w:rsidP="007008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58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КУРСОВАЯ РАБОТА </w:t>
      </w:r>
    </w:p>
    <w:p w:rsidR="007008FC" w:rsidRPr="002F588B" w:rsidRDefault="007008FC" w:rsidP="007008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08FC" w:rsidRPr="002F588B" w:rsidRDefault="007008FC" w:rsidP="007008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8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дисциплине </w:t>
      </w:r>
      <w:r w:rsidRPr="002F588B">
        <w:rPr>
          <w:rFonts w:ascii="Times New Roman" w:eastAsia="Times New Roman" w:hAnsi="Times New Roman"/>
          <w:sz w:val="28"/>
          <w:szCs w:val="28"/>
          <w:lang w:eastAsia="ru-RU"/>
        </w:rPr>
        <w:t xml:space="preserve">«Начальная профессиональная подготовка </w:t>
      </w:r>
    </w:p>
    <w:p w:rsidR="007008FC" w:rsidRPr="002F588B" w:rsidRDefault="007008FC" w:rsidP="007008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588B">
        <w:rPr>
          <w:rFonts w:ascii="Times New Roman" w:eastAsia="Times New Roman" w:hAnsi="Times New Roman"/>
          <w:sz w:val="28"/>
          <w:szCs w:val="28"/>
          <w:lang w:eastAsia="ru-RU"/>
        </w:rPr>
        <w:t>и введение в спец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F588B">
        <w:rPr>
          <w:rFonts w:ascii="Times New Roman" w:eastAsia="Times New Roman" w:hAnsi="Times New Roman"/>
          <w:sz w:val="28"/>
          <w:szCs w:val="28"/>
          <w:lang w:eastAsia="ru-RU"/>
        </w:rPr>
        <w:t>альность»</w:t>
      </w:r>
    </w:p>
    <w:p w:rsidR="007008FC" w:rsidRPr="002F588B" w:rsidRDefault="007008FC" w:rsidP="007008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08FC" w:rsidRPr="002F588B" w:rsidRDefault="007008FC" w:rsidP="007008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8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тему </w:t>
      </w:r>
      <w:r w:rsidRPr="000713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_GoBack"/>
      <w:r w:rsidRPr="006B6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и правовые основы применения физической силы сотрудниками полиции в РФ</w:t>
      </w:r>
      <w:bookmarkEnd w:id="0"/>
      <w:r w:rsidRPr="000713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008FC" w:rsidRPr="002F588B" w:rsidRDefault="007008FC" w:rsidP="007008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08FC" w:rsidRPr="002F588B" w:rsidRDefault="007008FC" w:rsidP="007008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08FC" w:rsidRPr="002F588B" w:rsidRDefault="007008FC" w:rsidP="007008F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F58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специальность – </w:t>
      </w:r>
      <w:r w:rsidRPr="002F588B">
        <w:rPr>
          <w:rFonts w:ascii="Times New Roman" w:eastAsia="Times New Roman" w:hAnsi="Times New Roman"/>
          <w:i/>
          <w:sz w:val="28"/>
          <w:szCs w:val="28"/>
          <w:lang w:eastAsia="ru-RU"/>
        </w:rPr>
        <w:t>40.02.02. «Правоохранительная деятельность»</w:t>
      </w:r>
    </w:p>
    <w:p w:rsidR="007008FC" w:rsidRPr="002F588B" w:rsidRDefault="007008FC" w:rsidP="007008FC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08FC" w:rsidRPr="002F588B" w:rsidRDefault="007008FC" w:rsidP="007008FC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08FC" w:rsidRPr="002F588B" w:rsidRDefault="007008FC" w:rsidP="007008FC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08FC" w:rsidRPr="00AE02CE" w:rsidRDefault="007008FC" w:rsidP="00AE02C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8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Выполнил студент: </w:t>
      </w:r>
      <w:r w:rsidR="00AE02CE">
        <w:rPr>
          <w:rFonts w:ascii="Times New Roman" w:eastAsia="Times New Roman" w:hAnsi="Times New Roman"/>
          <w:sz w:val="28"/>
          <w:szCs w:val="28"/>
          <w:lang w:eastAsia="ru-RU"/>
        </w:rPr>
        <w:t>Корниенко И.Д.</w:t>
      </w:r>
    </w:p>
    <w:p w:rsidR="007008FC" w:rsidRPr="00AE02CE" w:rsidRDefault="007008FC" w:rsidP="00AE02C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8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Группа: </w:t>
      </w:r>
      <w:r w:rsidR="00AE02CE">
        <w:rPr>
          <w:rFonts w:ascii="Times New Roman" w:eastAsia="Times New Roman" w:hAnsi="Times New Roman"/>
          <w:sz w:val="28"/>
          <w:szCs w:val="28"/>
          <w:lang w:eastAsia="ru-RU"/>
        </w:rPr>
        <w:t>18КД8</w:t>
      </w:r>
    </w:p>
    <w:p w:rsidR="007008FC" w:rsidRDefault="007008FC" w:rsidP="00AE02C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8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Проверил руководитель: </w:t>
      </w:r>
      <w:proofErr w:type="spellStart"/>
      <w:r w:rsidR="00A5581F" w:rsidRPr="00A5581F">
        <w:rPr>
          <w:rFonts w:ascii="Times New Roman" w:eastAsia="Times New Roman" w:hAnsi="Times New Roman"/>
          <w:sz w:val="28"/>
          <w:szCs w:val="28"/>
          <w:lang w:eastAsia="ru-RU"/>
        </w:rPr>
        <w:t>Дургалян</w:t>
      </w:r>
      <w:proofErr w:type="spellEnd"/>
      <w:r w:rsidR="00A5581F" w:rsidRPr="00A5581F">
        <w:rPr>
          <w:rFonts w:ascii="Times New Roman" w:eastAsia="Times New Roman" w:hAnsi="Times New Roman"/>
          <w:sz w:val="28"/>
          <w:szCs w:val="28"/>
          <w:lang w:eastAsia="ru-RU"/>
        </w:rPr>
        <w:t xml:space="preserve"> С.Р.</w:t>
      </w:r>
    </w:p>
    <w:p w:rsidR="007008FC" w:rsidRPr="002F588B" w:rsidRDefault="007008FC" w:rsidP="00AE02CE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08FC" w:rsidRPr="002F588B" w:rsidRDefault="007008FC" w:rsidP="00AE02CE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08FC" w:rsidRDefault="007008FC" w:rsidP="00AE02CE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08FC" w:rsidRPr="002F588B" w:rsidRDefault="007008FC" w:rsidP="00AE02C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8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Работа защищена с оценкой  </w:t>
      </w:r>
      <w:r w:rsidRPr="002F588B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</w:p>
    <w:p w:rsidR="007008FC" w:rsidRPr="002F588B" w:rsidRDefault="007008FC" w:rsidP="00AE02C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08FC" w:rsidRDefault="007008FC" w:rsidP="00AE02C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88B">
        <w:rPr>
          <w:rFonts w:ascii="Times New Roman" w:eastAsia="Times New Roman" w:hAnsi="Times New Roman"/>
          <w:b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еподаватели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 С.А.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Тимошкин</w:t>
      </w:r>
      <w:proofErr w:type="gramEnd"/>
    </w:p>
    <w:p w:rsidR="007008FC" w:rsidRPr="004264D7" w:rsidRDefault="007008FC" w:rsidP="00AE02C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08FC" w:rsidRDefault="007008FC" w:rsidP="00AE02C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____________ О.А. Тимошкина</w:t>
      </w:r>
    </w:p>
    <w:p w:rsidR="007008FC" w:rsidRPr="000D4B01" w:rsidRDefault="007008FC" w:rsidP="00AE02C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81F" w:rsidRDefault="00A5581F" w:rsidP="007008F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08FC" w:rsidRPr="002F588B" w:rsidRDefault="007008FC" w:rsidP="007008F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08FC" w:rsidRDefault="007008FC" w:rsidP="007008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08FC" w:rsidRPr="002F588B" w:rsidRDefault="007008FC" w:rsidP="007008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Дата защиты </w:t>
      </w:r>
      <w:r w:rsidRPr="002F588B">
        <w:rPr>
          <w:rFonts w:ascii="Times New Roman" w:eastAsia="Times New Roman" w:hAnsi="Times New Roman"/>
          <w:sz w:val="28"/>
          <w:szCs w:val="28"/>
          <w:lang w:eastAsia="ru-RU"/>
        </w:rPr>
        <w:t>«___»_______________201__г.</w:t>
      </w:r>
    </w:p>
    <w:p w:rsidR="007008FC" w:rsidRPr="002F588B" w:rsidRDefault="007008FC" w:rsidP="007008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08FC" w:rsidRDefault="007008FC" w:rsidP="007008F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Пенза, 2020</w:t>
      </w:r>
    </w:p>
    <w:p w:rsidR="007008FC" w:rsidRDefault="007008F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45209450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23943" w:rsidRPr="00380377" w:rsidRDefault="00380377" w:rsidP="00380377">
          <w:pPr>
            <w:pStyle w:val="ab"/>
            <w:spacing w:line="360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380377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:rsidR="00D23943" w:rsidRPr="00380377" w:rsidRDefault="009B12B2" w:rsidP="00380377">
          <w:pPr>
            <w:pStyle w:val="12"/>
          </w:pPr>
          <w:r w:rsidRPr="00380377">
            <w:fldChar w:fldCharType="begin"/>
          </w:r>
          <w:r w:rsidR="00D23943" w:rsidRPr="00380377">
            <w:instrText xml:space="preserve"> TOC \o "1-3" \h \z \u </w:instrText>
          </w:r>
          <w:r w:rsidRPr="00380377">
            <w:fldChar w:fldCharType="separate"/>
          </w:r>
          <w:hyperlink w:anchor="_Toc35875983" w:history="1">
            <w:r w:rsidR="00D23943" w:rsidRPr="00380377">
              <w:rPr>
                <w:rStyle w:val="a6"/>
              </w:rPr>
              <w:t>ВВЕДЕНИЕ</w:t>
            </w:r>
            <w:r w:rsidR="00D23943" w:rsidRPr="00380377">
              <w:rPr>
                <w:webHidden/>
              </w:rPr>
              <w:tab/>
            </w:r>
            <w:r w:rsidRPr="00380377">
              <w:rPr>
                <w:webHidden/>
              </w:rPr>
              <w:fldChar w:fldCharType="begin"/>
            </w:r>
            <w:r w:rsidR="00D23943" w:rsidRPr="00380377">
              <w:rPr>
                <w:webHidden/>
              </w:rPr>
              <w:instrText xml:space="preserve"> PAGEREF _Toc35875983 \h </w:instrText>
            </w:r>
            <w:r w:rsidRPr="00380377">
              <w:rPr>
                <w:webHidden/>
              </w:rPr>
            </w:r>
            <w:r w:rsidRPr="00380377">
              <w:rPr>
                <w:webHidden/>
              </w:rPr>
              <w:fldChar w:fldCharType="separate"/>
            </w:r>
            <w:r w:rsidR="00E86C68">
              <w:rPr>
                <w:webHidden/>
              </w:rPr>
              <w:t>3</w:t>
            </w:r>
            <w:r w:rsidRPr="00380377">
              <w:rPr>
                <w:webHidden/>
              </w:rPr>
              <w:fldChar w:fldCharType="end"/>
            </w:r>
          </w:hyperlink>
        </w:p>
        <w:p w:rsidR="00D23943" w:rsidRPr="00380377" w:rsidRDefault="00991DCC" w:rsidP="00380377">
          <w:pPr>
            <w:pStyle w:val="12"/>
          </w:pPr>
          <w:hyperlink w:anchor="_Toc35875984" w:history="1">
            <w:r w:rsidR="00D23943" w:rsidRPr="00380377">
              <w:rPr>
                <w:rStyle w:val="a6"/>
              </w:rPr>
              <w:t>1 ПРАВОВОЕ ПОЛОЖЕНИЕ СОТРУДНИКА ПОЛИЦИИ</w:t>
            </w:r>
            <w:r w:rsidR="00D23943" w:rsidRPr="00380377">
              <w:rPr>
                <w:webHidden/>
              </w:rPr>
              <w:tab/>
            </w:r>
            <w:r w:rsidR="009B12B2" w:rsidRPr="00380377">
              <w:rPr>
                <w:webHidden/>
              </w:rPr>
              <w:fldChar w:fldCharType="begin"/>
            </w:r>
            <w:r w:rsidR="00D23943" w:rsidRPr="00380377">
              <w:rPr>
                <w:webHidden/>
              </w:rPr>
              <w:instrText xml:space="preserve"> PAGEREF _Toc35875984 \h </w:instrText>
            </w:r>
            <w:r w:rsidR="009B12B2" w:rsidRPr="00380377">
              <w:rPr>
                <w:webHidden/>
              </w:rPr>
            </w:r>
            <w:r w:rsidR="009B12B2" w:rsidRPr="00380377">
              <w:rPr>
                <w:webHidden/>
              </w:rPr>
              <w:fldChar w:fldCharType="separate"/>
            </w:r>
            <w:r w:rsidR="00E86C68">
              <w:rPr>
                <w:webHidden/>
              </w:rPr>
              <w:t>5</w:t>
            </w:r>
            <w:r w:rsidR="009B12B2" w:rsidRPr="00380377">
              <w:rPr>
                <w:webHidden/>
              </w:rPr>
              <w:fldChar w:fldCharType="end"/>
            </w:r>
          </w:hyperlink>
        </w:p>
        <w:p w:rsidR="00D23943" w:rsidRPr="00380377" w:rsidRDefault="00991DCC" w:rsidP="00380377">
          <w:pPr>
            <w:pStyle w:val="22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5875985" w:history="1">
            <w:r w:rsidR="00D23943" w:rsidRPr="00380377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1.1 Нормы правового статуса сотрудника полиции</w:t>
            </w:r>
            <w:r w:rsidR="00D23943" w:rsidRPr="003803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B12B2" w:rsidRPr="003803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23943" w:rsidRPr="003803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_Toc35875985 \h </w:instrText>
            </w:r>
            <w:r w:rsidR="009B12B2" w:rsidRPr="003803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B12B2" w:rsidRPr="003803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6C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9B12B2" w:rsidRPr="003803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23943" w:rsidRPr="00380377" w:rsidRDefault="00991DCC" w:rsidP="00380377">
          <w:pPr>
            <w:pStyle w:val="22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5875986" w:history="1">
            <w:r w:rsidR="00D23943" w:rsidRPr="00380377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1.2 Особенности правового статуса сотрудника полиции</w:t>
            </w:r>
            <w:r w:rsidR="00D23943" w:rsidRPr="003803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B12B2" w:rsidRPr="003803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23943" w:rsidRPr="003803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_Toc35875986 \h </w:instrText>
            </w:r>
            <w:r w:rsidR="009B12B2" w:rsidRPr="003803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B12B2" w:rsidRPr="003803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6C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9B12B2" w:rsidRPr="003803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23943" w:rsidRPr="00380377" w:rsidRDefault="00991DCC" w:rsidP="00380377">
          <w:pPr>
            <w:pStyle w:val="12"/>
          </w:pPr>
          <w:hyperlink w:anchor="_Toc35875987" w:history="1">
            <w:r w:rsidR="00D23943" w:rsidRPr="00380377">
              <w:rPr>
                <w:rStyle w:val="a6"/>
              </w:rPr>
              <w:t>2 ПРАВОВОЕ РЕГУЛИРОВАНИЕ ПОРЯДКА ПРИМЕНЕНИЯ ПОЛИЦИЕЙ ФИЗИЧЕСКОЙ СИЛЫ</w:t>
            </w:r>
            <w:r w:rsidR="00D23943" w:rsidRPr="00380377">
              <w:rPr>
                <w:webHidden/>
              </w:rPr>
              <w:tab/>
            </w:r>
            <w:r w:rsidR="009B12B2" w:rsidRPr="00380377">
              <w:rPr>
                <w:webHidden/>
              </w:rPr>
              <w:fldChar w:fldCharType="begin"/>
            </w:r>
            <w:r w:rsidR="00D23943" w:rsidRPr="00380377">
              <w:rPr>
                <w:webHidden/>
              </w:rPr>
              <w:instrText xml:space="preserve"> PAGEREF _Toc35875987 \h </w:instrText>
            </w:r>
            <w:r w:rsidR="009B12B2" w:rsidRPr="00380377">
              <w:rPr>
                <w:webHidden/>
              </w:rPr>
            </w:r>
            <w:r w:rsidR="009B12B2" w:rsidRPr="00380377">
              <w:rPr>
                <w:webHidden/>
              </w:rPr>
              <w:fldChar w:fldCharType="separate"/>
            </w:r>
            <w:r w:rsidR="00E86C68">
              <w:rPr>
                <w:webHidden/>
              </w:rPr>
              <w:t>15</w:t>
            </w:r>
            <w:r w:rsidR="009B12B2" w:rsidRPr="00380377">
              <w:rPr>
                <w:webHidden/>
              </w:rPr>
              <w:fldChar w:fldCharType="end"/>
            </w:r>
          </w:hyperlink>
        </w:p>
        <w:p w:rsidR="00D23943" w:rsidRPr="00380377" w:rsidRDefault="00991DCC" w:rsidP="00380377">
          <w:pPr>
            <w:pStyle w:val="22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5875988" w:history="1">
            <w:r w:rsidR="00D23943" w:rsidRPr="00380377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2.1 К вопросу о применении физической силы сотрудниками полиции</w:t>
            </w:r>
            <w:r w:rsidR="00D23943" w:rsidRPr="003803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B12B2" w:rsidRPr="003803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23943" w:rsidRPr="003803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_Toc35875988 \h </w:instrText>
            </w:r>
            <w:r w:rsidR="009B12B2" w:rsidRPr="003803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B12B2" w:rsidRPr="003803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6C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9B12B2" w:rsidRPr="003803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23943" w:rsidRPr="00380377" w:rsidRDefault="00991DCC" w:rsidP="00380377">
          <w:pPr>
            <w:pStyle w:val="22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5875989" w:history="1">
            <w:r w:rsidR="00D23943" w:rsidRPr="00380377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2.2 Проблема превышения полномочий сотрудниками полиции при применении физической силы, специальных средств и оружия</w:t>
            </w:r>
            <w:r w:rsidR="00D23943" w:rsidRPr="003803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B12B2" w:rsidRPr="003803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23943" w:rsidRPr="003803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_Toc35875989 \h </w:instrText>
            </w:r>
            <w:r w:rsidR="009B12B2" w:rsidRPr="003803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B12B2" w:rsidRPr="003803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6C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9B12B2" w:rsidRPr="003803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23943" w:rsidRPr="00380377" w:rsidRDefault="00991DCC" w:rsidP="00380377">
          <w:pPr>
            <w:pStyle w:val="12"/>
          </w:pPr>
          <w:hyperlink w:anchor="_Toc35875990" w:history="1">
            <w:r w:rsidR="00D23943" w:rsidRPr="00380377">
              <w:rPr>
                <w:rStyle w:val="a6"/>
              </w:rPr>
              <w:t>ЗАКЛЮЧЕНИЕ</w:t>
            </w:r>
            <w:r w:rsidR="00D23943" w:rsidRPr="00380377">
              <w:rPr>
                <w:webHidden/>
              </w:rPr>
              <w:tab/>
            </w:r>
            <w:r w:rsidR="009B12B2" w:rsidRPr="00380377">
              <w:rPr>
                <w:webHidden/>
              </w:rPr>
              <w:fldChar w:fldCharType="begin"/>
            </w:r>
            <w:r w:rsidR="00D23943" w:rsidRPr="00380377">
              <w:rPr>
                <w:webHidden/>
              </w:rPr>
              <w:instrText xml:space="preserve"> PAGEREF _Toc35875990 \h </w:instrText>
            </w:r>
            <w:r w:rsidR="009B12B2" w:rsidRPr="00380377">
              <w:rPr>
                <w:webHidden/>
              </w:rPr>
            </w:r>
            <w:r w:rsidR="009B12B2" w:rsidRPr="00380377">
              <w:rPr>
                <w:webHidden/>
              </w:rPr>
              <w:fldChar w:fldCharType="separate"/>
            </w:r>
            <w:r w:rsidR="00E86C68">
              <w:rPr>
                <w:webHidden/>
              </w:rPr>
              <w:t>27</w:t>
            </w:r>
            <w:r w:rsidR="009B12B2" w:rsidRPr="00380377">
              <w:rPr>
                <w:webHidden/>
              </w:rPr>
              <w:fldChar w:fldCharType="end"/>
            </w:r>
          </w:hyperlink>
        </w:p>
        <w:p w:rsidR="00D23943" w:rsidRPr="00380377" w:rsidRDefault="00991DCC" w:rsidP="00380377">
          <w:pPr>
            <w:pStyle w:val="12"/>
          </w:pPr>
          <w:hyperlink w:anchor="_Toc35875991" w:history="1">
            <w:r w:rsidR="00D23943" w:rsidRPr="00380377">
              <w:rPr>
                <w:rStyle w:val="a6"/>
              </w:rPr>
              <w:t>СПИСОК ИСПОЛЬЗОВАННЫХ ИСТОЧНИКОВ</w:t>
            </w:r>
            <w:r w:rsidR="00D23943" w:rsidRPr="00380377">
              <w:rPr>
                <w:webHidden/>
              </w:rPr>
              <w:tab/>
            </w:r>
            <w:r w:rsidR="009B12B2" w:rsidRPr="00380377">
              <w:rPr>
                <w:webHidden/>
              </w:rPr>
              <w:fldChar w:fldCharType="begin"/>
            </w:r>
            <w:r w:rsidR="00D23943" w:rsidRPr="00380377">
              <w:rPr>
                <w:webHidden/>
              </w:rPr>
              <w:instrText xml:space="preserve"> PAGEREF _Toc35875991 \h </w:instrText>
            </w:r>
            <w:r w:rsidR="009B12B2" w:rsidRPr="00380377">
              <w:rPr>
                <w:webHidden/>
              </w:rPr>
            </w:r>
            <w:r w:rsidR="009B12B2" w:rsidRPr="00380377">
              <w:rPr>
                <w:webHidden/>
              </w:rPr>
              <w:fldChar w:fldCharType="separate"/>
            </w:r>
            <w:r w:rsidR="00E86C68">
              <w:rPr>
                <w:webHidden/>
              </w:rPr>
              <w:t>30</w:t>
            </w:r>
            <w:r w:rsidR="009B12B2" w:rsidRPr="00380377">
              <w:rPr>
                <w:webHidden/>
              </w:rPr>
              <w:fldChar w:fldCharType="end"/>
            </w:r>
          </w:hyperlink>
        </w:p>
        <w:p w:rsidR="00D23943" w:rsidRDefault="009B12B2" w:rsidP="00380377">
          <w:pPr>
            <w:spacing w:line="360" w:lineRule="auto"/>
          </w:pPr>
          <w:r w:rsidRPr="0038037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A7146F" w:rsidRDefault="00A7146F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r>
        <w:rPr>
          <w:color w:val="000000"/>
          <w:shd w:val="clear" w:color="auto" w:fill="FFFFFF"/>
        </w:rPr>
        <w:br w:type="page"/>
      </w:r>
    </w:p>
    <w:p w:rsidR="002C2629" w:rsidRDefault="002C2629" w:rsidP="002C2629">
      <w:pPr>
        <w:pStyle w:val="11"/>
      </w:pPr>
      <w:bookmarkStart w:id="1" w:name="_Toc35875983"/>
      <w:r>
        <w:lastRenderedPageBreak/>
        <w:t>ВВЕДЕНИЕ</w:t>
      </w:r>
      <w:bookmarkEnd w:id="1"/>
    </w:p>
    <w:p w:rsidR="00A7146F" w:rsidRPr="002C2629" w:rsidRDefault="00A7146F" w:rsidP="002C262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C2629">
        <w:rPr>
          <w:sz w:val="28"/>
          <w:szCs w:val="28"/>
        </w:rPr>
        <w:t>Полиция предназначена для защиты жизни, здоровья, прав и свобод граждан Российской Федерации, иностранных граждан и лиц без гражданства для противодействия преступности, охраны общественного порядка, собственности и для обеспечения общественной безопасности.</w:t>
      </w:r>
    </w:p>
    <w:p w:rsidR="00A7146F" w:rsidRPr="002C2629" w:rsidRDefault="00A7146F" w:rsidP="002C262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C2629">
        <w:rPr>
          <w:sz w:val="28"/>
          <w:szCs w:val="28"/>
        </w:rPr>
        <w:t>Правовую основу деятельности полиции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Федеральный закон от 07.02.2011 № 3-ФЗ «О полиции» (далее – Закон о полиции), другие федеральные законы, нормативные правовые акты Президента Российской Федерации и нормативные правовые акты Правительства Российской Федерации, а также нормативные правовые акты федерального органа исполнительной власти, осуществляющего функции по</w:t>
      </w:r>
      <w:proofErr w:type="gramEnd"/>
      <w:r w:rsidRPr="002C2629">
        <w:rPr>
          <w:sz w:val="28"/>
          <w:szCs w:val="28"/>
        </w:rPr>
        <w:t xml:space="preserve"> выработке и реализации государственной политики и нормативно-правовому регулированию в сфере внутренних дел.</w:t>
      </w:r>
    </w:p>
    <w:p w:rsidR="00A7146F" w:rsidRPr="002C2629" w:rsidRDefault="00A7146F" w:rsidP="002C262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C2629">
        <w:rPr>
          <w:sz w:val="28"/>
          <w:szCs w:val="28"/>
        </w:rPr>
        <w:t>Полиция в своей деятельности руководствуется также законами субъектов Российской Федерации по вопросам охраны общественного порядка и обеспечения общественной безопасности, изданными в пределах их компетенции.</w:t>
      </w:r>
    </w:p>
    <w:p w:rsidR="00A7146F" w:rsidRPr="002C2629" w:rsidRDefault="00A7146F" w:rsidP="002C262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C2629">
        <w:rPr>
          <w:sz w:val="28"/>
          <w:szCs w:val="28"/>
        </w:rPr>
        <w:t>Полиция осуществляет свою деятельность на основе соблюдения и уважения прав и свобод человека и гражданина.</w:t>
      </w:r>
    </w:p>
    <w:p w:rsidR="00A7146F" w:rsidRPr="002C2629" w:rsidRDefault="00A7146F" w:rsidP="002C262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C2629">
        <w:rPr>
          <w:sz w:val="28"/>
          <w:szCs w:val="28"/>
        </w:rPr>
        <w:t>Деятельность полиции, ограничивающая права и свободы граждан, немедленно прекращается, если достигнута законная цель или выяснилось, что эта цель не может или не должна достигаться путем ограничения прав и свобод граждан.</w:t>
      </w:r>
    </w:p>
    <w:p w:rsidR="00A7146F" w:rsidRPr="002C2629" w:rsidRDefault="00A7146F" w:rsidP="002C262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C2629">
        <w:rPr>
          <w:sz w:val="28"/>
          <w:szCs w:val="28"/>
        </w:rPr>
        <w:t>Сотруднику полиции запрещается прибегать к пыткам, насилию, другому жестокому или унижающему человеческое достоинство обращению. Сотрудник полиции обязан пресекать действия, которыми гражданину умышленно причиняются боль, физическое или нравственное страдание.</w:t>
      </w:r>
    </w:p>
    <w:p w:rsidR="00A7146F" w:rsidRPr="002C2629" w:rsidRDefault="00A7146F" w:rsidP="002C262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C2629">
        <w:rPr>
          <w:sz w:val="28"/>
          <w:szCs w:val="28"/>
        </w:rPr>
        <w:lastRenderedPageBreak/>
        <w:t>Сотрудник полиции имеет право на применение физической силы, специальных средств и огнестрельного оружия лично или в составе подразделения (группы) в случаях и порядке, предусмотренных федеральными конституционными законами, Законом о полиции и другими федеральными законами.</w:t>
      </w:r>
    </w:p>
    <w:p w:rsidR="00A7146F" w:rsidRPr="002C2629" w:rsidRDefault="00A7146F" w:rsidP="002C262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C2629">
        <w:rPr>
          <w:sz w:val="28"/>
          <w:szCs w:val="28"/>
        </w:rPr>
        <w:t>Порядок применения физической силы, специальных средств и огнестрельного оружия определен в главе 5 Закона о полиции.</w:t>
      </w:r>
    </w:p>
    <w:p w:rsidR="002C2629" w:rsidRPr="002C2629" w:rsidRDefault="002C2629" w:rsidP="002C262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C2629">
        <w:rPr>
          <w:sz w:val="28"/>
          <w:szCs w:val="28"/>
        </w:rPr>
        <w:t>Целью данной работы является изучения порядка применения полицией физической силы. Для достижения поставленной цели в работе решаются следующие задачи:</w:t>
      </w:r>
    </w:p>
    <w:p w:rsidR="002C2629" w:rsidRPr="002C2629" w:rsidRDefault="002C2629" w:rsidP="002C262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C2629">
        <w:rPr>
          <w:sz w:val="28"/>
          <w:szCs w:val="28"/>
        </w:rPr>
        <w:t>- рассмотреть правовое положение сотрудников полиции;</w:t>
      </w:r>
    </w:p>
    <w:p w:rsidR="002C2629" w:rsidRPr="002C2629" w:rsidRDefault="002C2629" w:rsidP="002C262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C2629">
        <w:rPr>
          <w:sz w:val="28"/>
          <w:szCs w:val="28"/>
        </w:rPr>
        <w:t>·- изучение действующего законодательства в сфере порядка применения физической силы сотрудниками полиции;</w:t>
      </w:r>
    </w:p>
    <w:p w:rsidR="002C2629" w:rsidRPr="002C2629" w:rsidRDefault="002C2629" w:rsidP="002C262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C2629">
        <w:rPr>
          <w:sz w:val="28"/>
          <w:szCs w:val="28"/>
        </w:rPr>
        <w:t>·- изучение проблем в части предполагаемого применения законодательства.</w:t>
      </w:r>
    </w:p>
    <w:p w:rsidR="002C2629" w:rsidRPr="002C2629" w:rsidRDefault="002C2629" w:rsidP="002C262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C2629">
        <w:rPr>
          <w:sz w:val="28"/>
          <w:szCs w:val="28"/>
        </w:rPr>
        <w:t>Объектом исследования являются общественные отношения, возникающие в случаях необходимости применения силы полицией.</w:t>
      </w:r>
    </w:p>
    <w:p w:rsidR="002C2629" w:rsidRPr="002C2629" w:rsidRDefault="002C2629" w:rsidP="002C262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C2629">
        <w:rPr>
          <w:sz w:val="28"/>
          <w:szCs w:val="28"/>
        </w:rPr>
        <w:t>Предметом исследования является действующее законодательство, регламентирующее порядок применения полицией физической силы.</w:t>
      </w:r>
    </w:p>
    <w:p w:rsidR="00A7146F" w:rsidRDefault="00A7146F" w:rsidP="00A7146F">
      <w:pPr>
        <w:pStyle w:val="a5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Verdana" w:hAnsi="Verdana"/>
          <w:color w:val="666666"/>
          <w:sz w:val="21"/>
          <w:szCs w:val="21"/>
        </w:rPr>
      </w:pPr>
    </w:p>
    <w:p w:rsidR="00A7146F" w:rsidRDefault="0022749A" w:rsidP="00A7146F">
      <w:pPr>
        <w:pStyle w:val="11"/>
      </w:pPr>
      <w:r>
        <w:rPr>
          <w:color w:val="000000"/>
          <w:shd w:val="clear" w:color="auto" w:fill="FFFFFF"/>
        </w:rPr>
        <w:br w:type="page"/>
      </w:r>
      <w:bookmarkStart w:id="2" w:name="_Toc35875984"/>
      <w:r w:rsidR="00A7146F" w:rsidRPr="00660A26">
        <w:lastRenderedPageBreak/>
        <w:t>1 ПРАВОВОЕ ПОЛОЖЕНИЕ СОТРУДНИКА ПОЛИЦИИ</w:t>
      </w:r>
      <w:bookmarkEnd w:id="2"/>
    </w:p>
    <w:p w:rsidR="00A7146F" w:rsidRDefault="00A7146F" w:rsidP="00A7146F">
      <w:pPr>
        <w:pStyle w:val="21"/>
        <w:jc w:val="center"/>
      </w:pPr>
      <w:bookmarkStart w:id="3" w:name="_Toc35875985"/>
      <w:r>
        <w:t>1.1</w:t>
      </w:r>
      <w:r w:rsidRPr="00660A26">
        <w:t xml:space="preserve"> Нормы правового статуса сотрудника полиции</w:t>
      </w:r>
      <w:bookmarkEnd w:id="3"/>
    </w:p>
    <w:p w:rsidR="00A7146F" w:rsidRDefault="00A7146F" w:rsidP="00A7146F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0A26">
        <w:rPr>
          <w:rFonts w:ascii="Times New Roman" w:hAnsi="Times New Roman"/>
          <w:sz w:val="28"/>
          <w:szCs w:val="28"/>
          <w:shd w:val="clear" w:color="auto" w:fill="FFFFFF"/>
        </w:rPr>
        <w:t xml:space="preserve">Основой понятия правового статуса сотрудника полиции является понятие статуса личности. В научной литературе различают </w:t>
      </w:r>
      <w:proofErr w:type="spellStart"/>
      <w:r w:rsidRPr="00660A26">
        <w:rPr>
          <w:rFonts w:ascii="Times New Roman" w:hAnsi="Times New Roman"/>
          <w:sz w:val="28"/>
          <w:szCs w:val="28"/>
          <w:shd w:val="clear" w:color="auto" w:fill="FFFFFF"/>
        </w:rPr>
        <w:t>общесоциальный</w:t>
      </w:r>
      <w:proofErr w:type="spellEnd"/>
      <w:r w:rsidRPr="00660A26">
        <w:rPr>
          <w:rFonts w:ascii="Times New Roman" w:hAnsi="Times New Roman"/>
          <w:sz w:val="28"/>
          <w:szCs w:val="28"/>
          <w:shd w:val="clear" w:color="auto" w:fill="FFFFFF"/>
        </w:rPr>
        <w:t xml:space="preserve"> статус личности и его разновидности: религиозный, политический, экономический, нравственный, правовой, моральный и т. п. Понятие правового статуса личности исходит из положения личности в обществе, определяемого юридическими нормами, которые опосредуют многообразные связи человека с социальной средой. Понятно, что речь идет о правовом, юридическом выражении данного понятия. </w:t>
      </w:r>
      <w:r w:rsidRPr="00660A26">
        <w:rPr>
          <w:rStyle w:val="a9"/>
          <w:rFonts w:ascii="Times New Roman" w:hAnsi="Times New Roman"/>
          <w:sz w:val="28"/>
          <w:szCs w:val="28"/>
          <w:shd w:val="clear" w:color="auto" w:fill="FFFFFF"/>
        </w:rPr>
        <w:footnoteReference w:id="1"/>
      </w:r>
      <w:r w:rsidRPr="00660A26">
        <w:rPr>
          <w:rFonts w:ascii="Times New Roman" w:hAnsi="Times New Roman"/>
          <w:sz w:val="28"/>
          <w:szCs w:val="28"/>
          <w:shd w:val="clear" w:color="auto" w:fill="FFFFFF"/>
        </w:rPr>
        <w:t xml:space="preserve">Понятие правового статуса достаточно широко исследовалось </w:t>
      </w:r>
      <w:proofErr w:type="gramStart"/>
      <w:r w:rsidRPr="00660A26">
        <w:rPr>
          <w:rFonts w:ascii="Times New Roman" w:hAnsi="Times New Roman"/>
          <w:sz w:val="28"/>
          <w:szCs w:val="28"/>
          <w:shd w:val="clear" w:color="auto" w:fill="FFFFFF"/>
        </w:rPr>
        <w:t>самыми</w:t>
      </w:r>
      <w:proofErr w:type="gramEnd"/>
      <w:r w:rsidRPr="00660A26">
        <w:rPr>
          <w:rFonts w:ascii="Times New Roman" w:hAnsi="Times New Roman"/>
          <w:sz w:val="28"/>
          <w:szCs w:val="28"/>
          <w:shd w:val="clear" w:color="auto" w:fill="FFFFFF"/>
        </w:rPr>
        <w:t xml:space="preserve"> различными специалистами и мнения относительно него высказывались разные. Одни ученые определяют правовой статус личности как правовое положение человека, отражающее его фактическое состояние во взаимоотношениях с обществом и государством. Другие считают, что в основе правового статуса лежит фактический социальный статус, т. е. реальное положение человека в системе общественных отношений. Право, по их мнению, лишь закрепляет это положение, вводит его в законодательные рамки. В целом, все специалисты сходятся на том, что правовой статус включает в себя в качестве обязательных элементов права и обязанности лица. </w:t>
      </w:r>
    </w:p>
    <w:p w:rsidR="00A7146F" w:rsidRDefault="00A7146F" w:rsidP="00A7146F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0A26">
        <w:rPr>
          <w:rFonts w:ascii="Times New Roman" w:hAnsi="Times New Roman"/>
          <w:sz w:val="28"/>
          <w:szCs w:val="28"/>
          <w:shd w:val="clear" w:color="auto" w:fill="FFFFFF"/>
        </w:rPr>
        <w:t xml:space="preserve">В то же время большинство ученых считают необходимым включить в его структуру и иные, помимо прав и обязанностей, элементы. К этим элементам, в частности, относят: гражданство; </w:t>
      </w:r>
      <w:proofErr w:type="spellStart"/>
      <w:r w:rsidRPr="00660A26">
        <w:rPr>
          <w:rFonts w:ascii="Times New Roman" w:hAnsi="Times New Roman"/>
          <w:sz w:val="28"/>
          <w:szCs w:val="28"/>
          <w:shd w:val="clear" w:color="auto" w:fill="FFFFFF"/>
        </w:rPr>
        <w:t>правосубъектность</w:t>
      </w:r>
      <w:proofErr w:type="spellEnd"/>
      <w:r w:rsidRPr="00660A26">
        <w:rPr>
          <w:rFonts w:ascii="Times New Roman" w:hAnsi="Times New Roman"/>
          <w:sz w:val="28"/>
          <w:szCs w:val="28"/>
          <w:shd w:val="clear" w:color="auto" w:fill="FFFFFF"/>
        </w:rPr>
        <w:t xml:space="preserve"> (правоспособность и дееспособность); принципы; законные интересы; гарантии, обеспечивающие осуществление прав и свобод и исполнение обязанностей; ответственность гражданина перед государством и обществом </w:t>
      </w:r>
      <w:r w:rsidRPr="00660A2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и др. Говоря о правовом статусе сотрудников полиции, следует помнить, что в теории права выделяют различные виды правовых статусов граждан. Так, наиболее широким является общий правовой статус человека-им определяется наиболее общие права, обязанности и ответственность лица, </w:t>
      </w:r>
      <w:proofErr w:type="gramStart"/>
      <w:r w:rsidRPr="00660A26">
        <w:rPr>
          <w:rFonts w:ascii="Times New Roman" w:hAnsi="Times New Roman"/>
          <w:sz w:val="28"/>
          <w:szCs w:val="28"/>
          <w:shd w:val="clear" w:color="auto" w:fill="FFFFFF"/>
        </w:rPr>
        <w:t>указанные</w:t>
      </w:r>
      <w:proofErr w:type="gramEnd"/>
      <w:r w:rsidRPr="00660A26">
        <w:rPr>
          <w:rFonts w:ascii="Times New Roman" w:hAnsi="Times New Roman"/>
          <w:sz w:val="28"/>
          <w:szCs w:val="28"/>
          <w:shd w:val="clear" w:color="auto" w:fill="FFFFFF"/>
        </w:rPr>
        <w:t xml:space="preserve"> прежде всего в Конституции Российской Федерации. </w:t>
      </w:r>
    </w:p>
    <w:p w:rsidR="00A7146F" w:rsidRDefault="00A7146F" w:rsidP="00A7146F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0A26">
        <w:rPr>
          <w:rFonts w:ascii="Times New Roman" w:hAnsi="Times New Roman"/>
          <w:sz w:val="28"/>
          <w:szCs w:val="28"/>
          <w:shd w:val="clear" w:color="auto" w:fill="FFFFFF"/>
        </w:rPr>
        <w:t xml:space="preserve">Вместе с тем этот статус нельзя называть конституционным, так как помимо конституционных положений, он включает в себя общие права отраслевые права и обязанности личности. Еще одним видом правового статуса является правовой статус гражданина. Каждый гражданин Российской Федерации обладает, естественно, всеми правами и обязанностями личности, однако, помимо них, он приобретает дополнительные права и обязанности, определяемые фактом его гражданства. Под общим статусом гражданина Российской Федерации понимается: статус лица как гражданина государства, закрепленный в Конституции РФ, который является одинаковым для всех граждан. </w:t>
      </w:r>
    </w:p>
    <w:p w:rsidR="00A7146F" w:rsidRDefault="00A7146F" w:rsidP="00A7146F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0A26">
        <w:rPr>
          <w:rFonts w:ascii="Times New Roman" w:hAnsi="Times New Roman"/>
          <w:sz w:val="28"/>
          <w:szCs w:val="28"/>
          <w:shd w:val="clear" w:color="auto" w:fill="FFFFFF"/>
        </w:rPr>
        <w:t xml:space="preserve">Основой общего правового статуса является Конституция РФ и международные правовые документы, ратифицированные государством, нормы которых не охвачены Основным Законом. Однако общий правовой статус-это статус, единый для всех граждан Российской Федерации (или даже для всех физических лиц на территории Российской Федерации) в пределах, определенных Конституцией Российской Федерации и законодательством. Однако, статус каждого конкретного гражданина, разумеется, сложнее. Ведь личность-это не просто абстрактный гражданин-это и носитель специфических прав и обязанностей, обусловленных его профессиональной деятельностью, социальным положением, добровольным участием в различных обществах и т. п. </w:t>
      </w:r>
    </w:p>
    <w:p w:rsidR="00A7146F" w:rsidRPr="00660A26" w:rsidRDefault="00A7146F" w:rsidP="00A7146F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0A26">
        <w:rPr>
          <w:rFonts w:ascii="Times New Roman" w:hAnsi="Times New Roman"/>
          <w:sz w:val="28"/>
          <w:szCs w:val="28"/>
          <w:shd w:val="clear" w:color="auto" w:fill="FFFFFF"/>
        </w:rPr>
        <w:t xml:space="preserve">Понятно, например, что статус пенсионера отличается от статуса работника государственного предприятия, а статус члена политической партии от статуса рыболова-любителя. Исходя из этого, в научной литературе по конституционному праву делается обоснованный вывод, что </w:t>
      </w:r>
      <w:r w:rsidRPr="00660A2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одно и то же лицо может быть одновременно носителем различных специальных правовых статусов в зависимости от занимаемых им социальных позиций.</w:t>
      </w:r>
    </w:p>
    <w:p w:rsidR="00A7146F" w:rsidRDefault="00A7146F" w:rsidP="00A7146F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0A26">
        <w:rPr>
          <w:rFonts w:ascii="Times New Roman" w:hAnsi="Times New Roman"/>
          <w:sz w:val="28"/>
          <w:szCs w:val="28"/>
          <w:shd w:val="clear" w:color="auto" w:fill="FFFFFF"/>
        </w:rPr>
        <w:t xml:space="preserve"> Сотрудник полиции обладает не только общим и индивидуальным правовым статусом, а в ряде случаев, предусмотренных законодательством (Кодексом Российской Федерации об административных правонарушениях и нормативными правовыми актами МВД России)</w:t>
      </w:r>
      <w:proofErr w:type="gramStart"/>
      <w:r w:rsidRPr="00660A26">
        <w:rPr>
          <w:rFonts w:ascii="Times New Roman" w:hAnsi="Times New Roman"/>
          <w:sz w:val="28"/>
          <w:szCs w:val="28"/>
          <w:shd w:val="clear" w:color="auto" w:fill="FFFFFF"/>
        </w:rPr>
        <w:t>,-</w:t>
      </w:r>
      <w:proofErr w:type="gramEnd"/>
      <w:r w:rsidRPr="00660A26">
        <w:rPr>
          <w:rFonts w:ascii="Times New Roman" w:hAnsi="Times New Roman"/>
          <w:sz w:val="28"/>
          <w:szCs w:val="28"/>
          <w:shd w:val="clear" w:color="auto" w:fill="FFFFFF"/>
        </w:rPr>
        <w:t>особым административно-правовым статусом, но и специальным правовым статусом-статусом государственного служащего, который подразделяется на составляющие элементы: права, обязанности, поощрения и гарантии, ответственность</w:t>
      </w:r>
      <w:r w:rsidRPr="00660A26">
        <w:rPr>
          <w:rStyle w:val="a9"/>
          <w:rFonts w:ascii="Times New Roman" w:hAnsi="Times New Roman"/>
          <w:sz w:val="28"/>
          <w:szCs w:val="28"/>
          <w:shd w:val="clear" w:color="auto" w:fill="FFFFFF"/>
        </w:rPr>
        <w:footnoteReference w:id="2"/>
      </w:r>
      <w:r w:rsidRPr="00660A26">
        <w:rPr>
          <w:rFonts w:ascii="Times New Roman" w:hAnsi="Times New Roman"/>
          <w:sz w:val="28"/>
          <w:szCs w:val="28"/>
          <w:shd w:val="clear" w:color="auto" w:fill="FFFFFF"/>
        </w:rPr>
        <w:t>. Эти элементы органически связаны между собой, поскольку только в своей совокупности они образуют реальный статус государственного служащего. В рамках темы настоящей статьи нас интересует именно специальный правовой статус сотрудников полиции. Правовой статус государственного служащего-это центральный элемент правового института государственной службы: «Другие элементы правового института государственной службы конкретизируют, уточняют правовой статус государственных служащих и позволяют в полной мере реализовать их потенциал».</w:t>
      </w:r>
    </w:p>
    <w:p w:rsidR="00A7146F" w:rsidRPr="00660A26" w:rsidRDefault="00A7146F" w:rsidP="00A7146F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0A26">
        <w:rPr>
          <w:rFonts w:ascii="Times New Roman" w:hAnsi="Times New Roman"/>
          <w:sz w:val="28"/>
          <w:szCs w:val="28"/>
          <w:shd w:val="clear" w:color="auto" w:fill="FFFFFF"/>
        </w:rPr>
        <w:t xml:space="preserve">Под правовым статусом государственного служащего в правовой литературе предлагается понимать совокупность закрепленных нормами права обязанностей и прав, которыми он обладает в связи с осуществлением служебной деятельности по занимаемой государственной должности. </w:t>
      </w:r>
      <w:proofErr w:type="gramStart"/>
      <w:r w:rsidRPr="00660A26">
        <w:rPr>
          <w:rFonts w:ascii="Times New Roman" w:hAnsi="Times New Roman"/>
          <w:sz w:val="28"/>
          <w:szCs w:val="28"/>
          <w:shd w:val="clear" w:color="auto" w:fill="FFFFFF"/>
        </w:rPr>
        <w:t>Часть 4 ст. 10 Федерального закона «О системе государственной службы Российской Федерации»</w:t>
      </w:r>
      <w:r>
        <w:rPr>
          <w:rStyle w:val="a9"/>
          <w:rFonts w:ascii="Times New Roman" w:hAnsi="Times New Roman"/>
          <w:sz w:val="28"/>
          <w:szCs w:val="28"/>
          <w:shd w:val="clear" w:color="auto" w:fill="FFFFFF"/>
        </w:rPr>
        <w:footnoteReference w:id="3"/>
      </w:r>
      <w:r w:rsidRPr="00660A26">
        <w:rPr>
          <w:rFonts w:ascii="Times New Roman" w:hAnsi="Times New Roman"/>
          <w:sz w:val="28"/>
          <w:szCs w:val="28"/>
          <w:shd w:val="clear" w:color="auto" w:fill="FFFFFF"/>
        </w:rPr>
        <w:t xml:space="preserve"> определяет, что правовое положение (статус) федерального государственного служащего и государственного гражданского служащего субъекта Российской Федерации, в том числе ограничения, обязательства, правила служебного поведения, ответственность, а также порядок разрешения конфликта интересов и служебных споров устанавливается </w:t>
      </w:r>
      <w:r w:rsidRPr="00660A2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соответствующим федеральным законом о виде государственной службы.</w:t>
      </w:r>
      <w:proofErr w:type="gramEnd"/>
      <w:r w:rsidRPr="00660A26">
        <w:rPr>
          <w:rFonts w:ascii="Times New Roman" w:hAnsi="Times New Roman"/>
          <w:sz w:val="28"/>
          <w:szCs w:val="28"/>
          <w:shd w:val="clear" w:color="auto" w:fill="FFFFFF"/>
        </w:rPr>
        <w:t xml:space="preserve"> Что касается Федерального закона «О полиции»</w:t>
      </w:r>
      <w:r>
        <w:rPr>
          <w:rStyle w:val="a9"/>
          <w:rFonts w:ascii="Times New Roman" w:hAnsi="Times New Roman"/>
          <w:sz w:val="28"/>
          <w:szCs w:val="28"/>
          <w:shd w:val="clear" w:color="auto" w:fill="FFFFFF"/>
        </w:rPr>
        <w:footnoteReference w:id="4"/>
      </w:r>
      <w:r w:rsidRPr="00660A26">
        <w:rPr>
          <w:rFonts w:ascii="Times New Roman" w:hAnsi="Times New Roman"/>
          <w:sz w:val="28"/>
          <w:szCs w:val="28"/>
          <w:shd w:val="clear" w:color="auto" w:fill="FFFFFF"/>
        </w:rPr>
        <w:t>, то он не содержит термина «правовой статус», однако говорит о правовом положении сотрудника полиции. Учитывая, что понятия «правовой статус» и «правовое положение» рассматриваются в отечественной правовой науке как синонимичные, можно на основе главы 6 указанного закона выделить элементы правового положения (статуса) сотрудника полиции. Таковыми, в таком случае, являются:</w:t>
      </w:r>
    </w:p>
    <w:p w:rsidR="00A7146F" w:rsidRPr="00660A26" w:rsidRDefault="00A7146F" w:rsidP="00A7146F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0A26">
        <w:rPr>
          <w:rFonts w:ascii="Times New Roman" w:hAnsi="Times New Roman"/>
          <w:sz w:val="28"/>
          <w:szCs w:val="28"/>
          <w:shd w:val="clear" w:color="auto" w:fill="FFFFFF"/>
        </w:rPr>
        <w:sym w:font="Symbol" w:char="F02D"/>
      </w:r>
      <w:r w:rsidRPr="00660A26">
        <w:rPr>
          <w:rFonts w:ascii="Times New Roman" w:hAnsi="Times New Roman"/>
          <w:sz w:val="28"/>
          <w:szCs w:val="28"/>
          <w:shd w:val="clear" w:color="auto" w:fill="FFFFFF"/>
        </w:rPr>
        <w:t>права сотрудника полиции;</w:t>
      </w:r>
    </w:p>
    <w:p w:rsidR="00A7146F" w:rsidRPr="00660A26" w:rsidRDefault="00A7146F" w:rsidP="00A7146F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0A26">
        <w:rPr>
          <w:rFonts w:ascii="Times New Roman" w:hAnsi="Times New Roman"/>
          <w:sz w:val="28"/>
          <w:szCs w:val="28"/>
          <w:shd w:val="clear" w:color="auto" w:fill="FFFFFF"/>
        </w:rPr>
        <w:sym w:font="Symbol" w:char="F02D"/>
      </w:r>
      <w:r w:rsidRPr="00660A26">
        <w:rPr>
          <w:rFonts w:ascii="Times New Roman" w:hAnsi="Times New Roman"/>
          <w:sz w:val="28"/>
          <w:szCs w:val="28"/>
          <w:shd w:val="clear" w:color="auto" w:fill="FFFFFF"/>
        </w:rPr>
        <w:t>обязанности сотрудника полиции;</w:t>
      </w:r>
    </w:p>
    <w:p w:rsidR="00A7146F" w:rsidRPr="00660A26" w:rsidRDefault="00A7146F" w:rsidP="00A7146F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0A26">
        <w:rPr>
          <w:rFonts w:ascii="Times New Roman" w:hAnsi="Times New Roman"/>
          <w:sz w:val="28"/>
          <w:szCs w:val="28"/>
          <w:shd w:val="clear" w:color="auto" w:fill="FFFFFF"/>
        </w:rPr>
        <w:sym w:font="Symbol" w:char="F02D"/>
      </w:r>
      <w:r w:rsidRPr="00660A26">
        <w:rPr>
          <w:rFonts w:ascii="Times New Roman" w:hAnsi="Times New Roman"/>
          <w:sz w:val="28"/>
          <w:szCs w:val="28"/>
          <w:shd w:val="clear" w:color="auto" w:fill="FFFFFF"/>
        </w:rPr>
        <w:t xml:space="preserve">гарантии правовой защиты сотрудника полиции; </w:t>
      </w:r>
    </w:p>
    <w:p w:rsidR="00A7146F" w:rsidRPr="00660A26" w:rsidRDefault="00A7146F" w:rsidP="00A7146F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0A26">
        <w:rPr>
          <w:rFonts w:ascii="Times New Roman" w:hAnsi="Times New Roman"/>
          <w:sz w:val="28"/>
          <w:szCs w:val="28"/>
          <w:shd w:val="clear" w:color="auto" w:fill="FFFFFF"/>
        </w:rPr>
        <w:sym w:font="Symbol" w:char="F02D"/>
      </w:r>
      <w:r w:rsidRPr="00660A26">
        <w:rPr>
          <w:rFonts w:ascii="Times New Roman" w:hAnsi="Times New Roman"/>
          <w:sz w:val="28"/>
          <w:szCs w:val="28"/>
          <w:shd w:val="clear" w:color="auto" w:fill="FFFFFF"/>
        </w:rPr>
        <w:t xml:space="preserve">ответственность сотрудника полиции. </w:t>
      </w:r>
    </w:p>
    <w:p w:rsidR="00A7146F" w:rsidRPr="00660A26" w:rsidRDefault="00A7146F" w:rsidP="00A714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A26">
        <w:rPr>
          <w:rFonts w:ascii="Times New Roman" w:eastAsia="Times New Roman" w:hAnsi="Times New Roman"/>
          <w:sz w:val="28"/>
          <w:szCs w:val="28"/>
          <w:lang w:eastAsia="ru-RU"/>
        </w:rPr>
        <w:t>Атрибутами правового статуса сотрудника полиции являются форменная одежда, служебное удостоверение, право на ношение и хранение специальных средств и оружия.</w:t>
      </w:r>
    </w:p>
    <w:p w:rsidR="00A7146F" w:rsidRPr="00660A26" w:rsidRDefault="00A7146F" w:rsidP="00A714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A26">
        <w:rPr>
          <w:rFonts w:ascii="Times New Roman" w:eastAsia="Times New Roman" w:hAnsi="Times New Roman"/>
          <w:sz w:val="28"/>
          <w:szCs w:val="28"/>
          <w:lang w:eastAsia="ru-RU"/>
        </w:rPr>
        <w:t>Форменная одежда - комплект предметов обмундирования, снаряжения и знаков различия.</w:t>
      </w:r>
      <w:r w:rsidRPr="00660A26">
        <w:rPr>
          <w:rStyle w:val="a9"/>
          <w:rFonts w:ascii="Times New Roman" w:eastAsia="Times New Roman" w:hAnsi="Times New Roman"/>
          <w:sz w:val="28"/>
          <w:szCs w:val="28"/>
          <w:lang w:eastAsia="ru-RU"/>
        </w:rPr>
        <w:footnoteReference w:id="5"/>
      </w:r>
    </w:p>
    <w:p w:rsidR="00A7146F" w:rsidRPr="00660A26" w:rsidRDefault="00A7146F" w:rsidP="00A714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A26">
        <w:rPr>
          <w:rFonts w:ascii="Times New Roman" w:eastAsia="Times New Roman" w:hAnsi="Times New Roman"/>
          <w:sz w:val="28"/>
          <w:szCs w:val="28"/>
          <w:lang w:eastAsia="ru-RU"/>
        </w:rPr>
        <w:t>Служебное удостоверение - официальный документ, удостоверяющий личность, но при этом не заменяющий паспорт. Он имеет следующие реквизиты: наименование ведомства, серию, номер, специальное звание сотрудника, его фамилию, имя, отчество, должность, подпись лица, имеющего право назначения на указанную должность, фотографию сотрудника в форменной одежде со знаками отличия, соответствующими специальному званию, дату выдачи и дату окончания его действия.</w:t>
      </w:r>
    </w:p>
    <w:p w:rsidR="00A7146F" w:rsidRPr="00660A26" w:rsidRDefault="00A7146F" w:rsidP="00A714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A26">
        <w:rPr>
          <w:rFonts w:ascii="Times New Roman" w:eastAsia="Times New Roman" w:hAnsi="Times New Roman"/>
          <w:sz w:val="28"/>
          <w:szCs w:val="28"/>
          <w:lang w:eastAsia="ru-RU"/>
        </w:rPr>
        <w:t xml:space="preserve">В удостоверении указывается личный номер сотрудника полиции, который представляет собой условный номер, присваиваемый сотрудникам полиции для персонального учета одновременно с первым специальным </w:t>
      </w:r>
      <w:r w:rsidRPr="00660A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званием среднего начальствующего состава. Он состоит из заглавной буквы русского алфавита и шестизначного числа, которые изображаются на металлическом жетоне овальной формы, образца, установленного МВД России.</w:t>
      </w:r>
    </w:p>
    <w:p w:rsidR="00A7146F" w:rsidRPr="00660A26" w:rsidRDefault="00A7146F" w:rsidP="00A714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Исходя из вышеизложенного можно сказать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том, что с</w:t>
      </w:r>
      <w:r w:rsidRPr="00660A26">
        <w:rPr>
          <w:rFonts w:ascii="Times New Roman" w:eastAsia="Times New Roman" w:hAnsi="Times New Roman"/>
          <w:sz w:val="28"/>
          <w:szCs w:val="28"/>
          <w:lang w:eastAsia="ru-RU"/>
        </w:rPr>
        <w:t>отрудники органов внутренних дел после прохождения особой профессиональной подготовки получают право на постоянное ношение и хранение табельного огнестрельного оружия и специальных средств.</w:t>
      </w:r>
    </w:p>
    <w:p w:rsidR="00A7146F" w:rsidRDefault="00A7146F" w:rsidP="00A714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A26">
        <w:rPr>
          <w:rFonts w:ascii="Times New Roman" w:eastAsia="Times New Roman" w:hAnsi="Times New Roman"/>
          <w:sz w:val="28"/>
          <w:szCs w:val="28"/>
          <w:lang w:eastAsia="ru-RU"/>
        </w:rPr>
        <w:t>На каждого из них заводится личное дело - основной документ учета сотрудников органов внутренних дел, который содержит послужной список, автобиографию, аттестации, другие кадровые материалы и личный номер.</w:t>
      </w:r>
    </w:p>
    <w:p w:rsidR="00A7146F" w:rsidRDefault="00A7146F" w:rsidP="00A7146F">
      <w:pPr>
        <w:pStyle w:val="21"/>
        <w:jc w:val="center"/>
      </w:pPr>
      <w:bookmarkStart w:id="4" w:name="_Toc35875986"/>
      <w:r w:rsidRPr="003B1BCE">
        <w:t>1.2 Особенности правового статуса сотрудника полиции</w:t>
      </w:r>
      <w:bookmarkEnd w:id="4"/>
    </w:p>
    <w:p w:rsidR="00A7146F" w:rsidRPr="003B1BCE" w:rsidRDefault="00A7146F" w:rsidP="00A7146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1BCE">
        <w:rPr>
          <w:color w:val="000000"/>
          <w:sz w:val="28"/>
          <w:szCs w:val="28"/>
        </w:rPr>
        <w:t>Изучив научную литературу можно встретить много восторженных отзывов о новом ФЗ “О полиции”, который является основным в определение административно-правового статуса полиции. Так, по мнению В.В. Черникова, «данный закон является достаточно большим шагом вперед, положившим начало преобразованию, милиции в полицию. Именно с момента вступления его в силу начинается отсчет, пишется биография новой российской полиции…</w:t>
      </w:r>
      <w:r>
        <w:rPr>
          <w:color w:val="000000"/>
          <w:sz w:val="28"/>
          <w:szCs w:val="28"/>
        </w:rPr>
        <w:t>». Данную позицию поддерживает А</w:t>
      </w:r>
      <w:r w:rsidRPr="003B1BC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И</w:t>
      </w:r>
      <w:r w:rsidRPr="003B1BC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Денисов</w:t>
      </w:r>
      <w:r w:rsidRPr="003B1BCE">
        <w:rPr>
          <w:color w:val="000000"/>
          <w:sz w:val="28"/>
          <w:szCs w:val="28"/>
        </w:rPr>
        <w:t>: «Можно отметить, что Закон о полиции — без преувеличения эпохальное событие в развитии не только полицейского законодательства России, но и для всей ее правовой системы. Он имеет основополагающее значение для организации практической работы по защите прав и свобод граждан, противодействию преступности, охране собственности, обеспечению общественного порядка и безопасности в стране, отвечая на вопросы, кто это будет делать, на каких принципах, какими методами и при каких условиях».</w:t>
      </w:r>
      <w:r>
        <w:rPr>
          <w:rStyle w:val="a9"/>
          <w:color w:val="000000"/>
          <w:sz w:val="28"/>
          <w:szCs w:val="28"/>
        </w:rPr>
        <w:footnoteReference w:id="6"/>
      </w:r>
    </w:p>
    <w:p w:rsidR="00A7146F" w:rsidRPr="003B1BCE" w:rsidRDefault="00A7146F" w:rsidP="00A7146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1BCE">
        <w:rPr>
          <w:color w:val="000000"/>
          <w:sz w:val="28"/>
          <w:szCs w:val="28"/>
        </w:rPr>
        <w:lastRenderedPageBreak/>
        <w:t>Существует и другие позиции, Закон «О полиции» как нормативный правовой акт, отражающий суть реформы органов внутренних дел, вызвал весьма критические суждения. «Это какая-то странная реформа, мало похожая на реформу… Кардинальные вопросы реформирования МВД там не решаются. Где сама концепция реформы: что реформировать, во имя че</w:t>
      </w:r>
      <w:r>
        <w:rPr>
          <w:color w:val="000000"/>
          <w:sz w:val="28"/>
          <w:szCs w:val="28"/>
        </w:rPr>
        <w:t>го и зачем?</w:t>
      </w:r>
      <w:r>
        <w:rPr>
          <w:rStyle w:val="a9"/>
          <w:color w:val="000000"/>
          <w:sz w:val="28"/>
          <w:szCs w:val="28"/>
        </w:rPr>
        <w:footnoteReference w:id="7"/>
      </w:r>
    </w:p>
    <w:p w:rsidR="00A7146F" w:rsidRPr="003B1BCE" w:rsidRDefault="00A7146F" w:rsidP="00A7146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1BCE">
        <w:rPr>
          <w:color w:val="000000"/>
          <w:sz w:val="28"/>
          <w:szCs w:val="28"/>
        </w:rPr>
        <w:t xml:space="preserve">Не маловажное значение имеет мнение </w:t>
      </w:r>
      <w:proofErr w:type="gramStart"/>
      <w:r w:rsidRPr="003B1BCE">
        <w:rPr>
          <w:color w:val="000000"/>
          <w:sz w:val="28"/>
          <w:szCs w:val="28"/>
        </w:rPr>
        <w:t>общественности</w:t>
      </w:r>
      <w:proofErr w:type="gramEnd"/>
      <w:r w:rsidRPr="003B1BCE">
        <w:rPr>
          <w:color w:val="000000"/>
          <w:sz w:val="28"/>
          <w:szCs w:val="28"/>
        </w:rPr>
        <w:t xml:space="preserve"> которая считает, что принятие Закона «О полиции» — это всего лишь «ловкий ход», позволяющий создать видимость реформирования МВД, однако избежать полноценной перестройки старого механизма. Встречаются довольно резкие высказывания, суть которых сводится к следующему: принятый Закон «О полиции» — это всего лишь «декларация о намерениях», пустая демагогия, «набор красивых слов», которая в действительности только развязывает руки полицейским и существенно увеличивает количество и их прав и полномочий.</w:t>
      </w:r>
    </w:p>
    <w:p w:rsidR="00A7146F" w:rsidRPr="003B1BCE" w:rsidRDefault="00A7146F" w:rsidP="00A7146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1BCE">
        <w:rPr>
          <w:color w:val="000000"/>
          <w:sz w:val="28"/>
          <w:szCs w:val="28"/>
        </w:rPr>
        <w:t>Основным в реформе МВД призвано стать достижение приемлемого для общества качества исполнения государством правоохранительной и, в частности, «полицейской» функции. При этом изменение статуса и порядка работы полиции должны быть не только провозглашены, но и реально выполняться.</w:t>
      </w:r>
    </w:p>
    <w:p w:rsidR="00A7146F" w:rsidRPr="003B1BCE" w:rsidRDefault="00A7146F" w:rsidP="00A7146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1BCE">
        <w:rPr>
          <w:color w:val="000000"/>
          <w:sz w:val="28"/>
          <w:szCs w:val="28"/>
        </w:rPr>
        <w:t>Однако при всем многообразии точек зрения на суть и значимость рассматриваемого нормативного правового акта нельзя не признать, что Закон «О полиции» содержит ряд инновационных идей, воплощающих современные политические и законодательные реалии, которые предопределяют дальнейшее развитие статусного законодательства о правоохранительных органах и специальных службах.</w:t>
      </w:r>
    </w:p>
    <w:p w:rsidR="00A7146F" w:rsidRPr="003B1BCE" w:rsidRDefault="00A7146F" w:rsidP="00A7146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1BCE">
        <w:rPr>
          <w:color w:val="000000"/>
          <w:sz w:val="28"/>
          <w:szCs w:val="28"/>
        </w:rPr>
        <w:t xml:space="preserve">Анализируя Закон «О полиции», можно увидеть, что нормы, устанавливающие основные моменты правового статуса сотрудника </w:t>
      </w:r>
      <w:r w:rsidRPr="003B1BCE">
        <w:rPr>
          <w:color w:val="000000"/>
          <w:sz w:val="28"/>
          <w:szCs w:val="28"/>
        </w:rPr>
        <w:lastRenderedPageBreak/>
        <w:t>полиции, сконцентрированы в главе 6. В этом заключается существенное отличие нового закона от Закона «О милиции», где положения, раскрывающие правовой статус сотрудника милиции, были рассредоточены по разным разделам, что было менее удобно.</w:t>
      </w:r>
    </w:p>
    <w:p w:rsidR="00A7146F" w:rsidRPr="003B1BCE" w:rsidRDefault="00A7146F" w:rsidP="00A7146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1BCE">
        <w:rPr>
          <w:color w:val="000000"/>
          <w:sz w:val="28"/>
          <w:szCs w:val="28"/>
        </w:rPr>
        <w:t xml:space="preserve">В ФЗ «О полиции» присутствуют новые три статьи: ст. 27 «Основные обязанности сотрудника </w:t>
      </w:r>
      <w:r>
        <w:rPr>
          <w:color w:val="000000"/>
          <w:sz w:val="28"/>
          <w:szCs w:val="28"/>
        </w:rPr>
        <w:t>полиции»</w:t>
      </w:r>
      <w:r w:rsidRPr="003B1BCE">
        <w:rPr>
          <w:color w:val="000000"/>
          <w:sz w:val="28"/>
          <w:szCs w:val="28"/>
        </w:rPr>
        <w:t>, ст. 28 «Основные права сотрудника полиции» и ст. 29 «Ограничения, обязанности и запреты, связанные со службой в полиции», это значительное отличие от Закона «О милиции»</w:t>
      </w:r>
    </w:p>
    <w:p w:rsidR="00A7146F" w:rsidRPr="003B1BCE" w:rsidRDefault="00A7146F" w:rsidP="00A7146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1BCE">
        <w:rPr>
          <w:color w:val="000000"/>
          <w:sz w:val="28"/>
          <w:szCs w:val="28"/>
        </w:rPr>
        <w:t>Положения, закрепленные в этих статьях, образуют нормативную базу нового статуса со</w:t>
      </w:r>
      <w:r>
        <w:rPr>
          <w:color w:val="000000"/>
          <w:sz w:val="28"/>
          <w:szCs w:val="28"/>
        </w:rPr>
        <w:t>трудника полиции. Как отмечает А</w:t>
      </w:r>
      <w:r w:rsidRPr="003B1BC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И</w:t>
      </w:r>
      <w:r w:rsidRPr="003B1BC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Денисов</w:t>
      </w:r>
      <w:r w:rsidRPr="003B1BCE">
        <w:rPr>
          <w:color w:val="000000"/>
          <w:sz w:val="28"/>
          <w:szCs w:val="28"/>
        </w:rPr>
        <w:t xml:space="preserve">, в свое время их отсутствие в законе сильно затрудняло полноту и точность восприятия правового положения сотрудника милиции в системе государственной службы, порождало проблемы в </w:t>
      </w:r>
      <w:proofErr w:type="spellStart"/>
      <w:r w:rsidRPr="003B1BCE">
        <w:rPr>
          <w:color w:val="000000"/>
          <w:sz w:val="28"/>
          <w:szCs w:val="28"/>
        </w:rPr>
        <w:t>правоприменении</w:t>
      </w:r>
      <w:proofErr w:type="spellEnd"/>
      <w:r w:rsidRPr="003B1BCE">
        <w:rPr>
          <w:color w:val="000000"/>
          <w:sz w:val="28"/>
          <w:szCs w:val="28"/>
        </w:rPr>
        <w:t>. Изучение нормативных предписаний Закона «О полиции» позволяет сделать вывод, что практически все права и обязанности полиции наконец-то урегулированы официально, на уровне закона, причем достаточно подробно, более того, установлены четкие юридические предпосылки и условия их осуществления.</w:t>
      </w:r>
      <w:r>
        <w:rPr>
          <w:rStyle w:val="a9"/>
          <w:color w:val="000000"/>
          <w:sz w:val="28"/>
          <w:szCs w:val="28"/>
        </w:rPr>
        <w:footnoteReference w:id="8"/>
      </w:r>
    </w:p>
    <w:p w:rsidR="00A7146F" w:rsidRPr="003B1BCE" w:rsidRDefault="00A7146F" w:rsidP="00A7146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1BCE">
        <w:rPr>
          <w:color w:val="000000"/>
          <w:sz w:val="28"/>
          <w:szCs w:val="28"/>
        </w:rPr>
        <w:t>Значимость Закона «О полиции» заключена не только в его содержании, но и в процедуре принятия. Закон «О полиции» стал первым нормативным правовым актом, вынесенным на обсуждение в масштабах всей страны. Проект Закона был размещен в Интернете и получил более 25000 откликов и замечаний. Процедура сетевого форума, а также количество граждан, принявших участие в обсуждении, обеспечили адекватное отражение общественного мнения относительно проекта, способствовали его легитимации и улучшению его качества в целом. По результатам дискуссий большинство статей законопроекта подверглись той или иной правке.</w:t>
      </w:r>
    </w:p>
    <w:p w:rsidR="00A7146F" w:rsidRPr="003B1BCE" w:rsidRDefault="00A7146F" w:rsidP="00A714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«Права и обязанности» можно с известной долей уверенности назвать одной из самых «популярных», «востребованных» юридических конструкций. Взаимоотношения данной пары понятий наиболее полно характеризуется термином «единство», означающим их взаимосвязь, взаимозависимость, взаимообусловленность и взаимодействие — другими словами, фактическую невозможность существования друг без друга. Универсальность рассматриваемого начала позволила возвести единство прав и обязанностей в ранг принципа права.</w:t>
      </w:r>
    </w:p>
    <w:p w:rsidR="00A7146F" w:rsidRPr="003B1BCE" w:rsidRDefault="00A7146F" w:rsidP="00A714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единства прав и обязанностей является конституирующим для правового статуса полиции, на которую в полной мере распространяются все особенности, характеризующие статус органов исполнительной власти.</w:t>
      </w:r>
    </w:p>
    <w:p w:rsidR="00A7146F" w:rsidRPr="003B1BCE" w:rsidRDefault="00A7146F" w:rsidP="00A714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Особенность государственных органов и их должностных лиц как субъектов права заключается в слиянии их прав и обязанностей. Предоставленные им возможности по отношению к другим лицам (гражданам) одновременно выступают как долженствования (обязанности) перед государством и обществом. Эту особенность отмечает Д.Н. </w:t>
      </w:r>
      <w:proofErr w:type="spellStart"/>
      <w:r w:rsidRPr="003B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Бахрах</w:t>
      </w:r>
      <w:proofErr w:type="spellEnd"/>
      <w:r w:rsidRPr="003B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полагая, что само рассмотрение прав и обязанностей таких специальных субъектов, как государственные служащие, можно проводить только в их единстве, взаимной </w:t>
      </w:r>
      <w:r w:rsidR="0038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связи, взаимной обусловленности</w:t>
      </w:r>
      <w:r w:rsidR="00380377"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9"/>
      </w:r>
      <w:r w:rsidRPr="003B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146F" w:rsidRPr="003B1BCE" w:rsidRDefault="00A7146F" w:rsidP="00A714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 данному феномену можно найти в философии. Субъективное право заключает в своей сути понятие возможности, юридическая обязанность — понятие необходимости, также образующие логико-философскую пару. Стремление личности к максимально полному удовлетворению своих потребностей и интересов приходит в противоречие с фактом существования объективной необходимости. Это противоречие в свою очередь рождает диалектическое единство</w:t>
      </w:r>
      <w:proofErr w:type="gramStart"/>
      <w:r w:rsidRPr="003B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3B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Возможность и необходимость не разделены между собой «высокой стеной»: первая, </w:t>
      </w:r>
      <w:r w:rsidRPr="003B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ограниченная строгими рамками, тем не </w:t>
      </w:r>
      <w:proofErr w:type="gramStart"/>
      <w:r w:rsidRPr="003B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proofErr w:type="gramEnd"/>
      <w:r w:rsidRPr="003B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 в себе определенные возможности.</w:t>
      </w:r>
    </w:p>
    <w:p w:rsidR="00A7146F" w:rsidRPr="003B1BCE" w:rsidRDefault="00A7146F" w:rsidP="00A714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позиции административного права, единство (в значении слияния) прав и обязанностей в сфере правоохранительной деятельности обусловлено тем, что должностные лица соответствующих государственных органов, осуществляют закрепленные за ними функции, что является их обязанностью, и несут за свои действия (бездействие) ответственность перед вышестоящими 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анами, государством и обществом</w:t>
      </w:r>
      <w:r w:rsidRPr="003B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146F" w:rsidRPr="003B1BCE" w:rsidRDefault="00A7146F" w:rsidP="00A714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тот факт, что права и обязанности полиции находятся в неразрывном единстве, вовсе не означает, что они одинаковы в своем законодательном закреплении. Равноправие субъектов права встречается далеко не всегда. Если рассматривать отношения граждан друг с другом, то здесь присутствует изначальное равенство в возможностях и гарантиях их реализации и защиты. Но если же анализировать отношения граждан и государства, то ситуация совершенно иная. При столкновении с государственными органами и должностными лицами индивид всегда оказывается более «слабым». Необходимость защиты прав человека в его отношениях с властными структурами предопределила установление особых принципов регулирования их деятельности. Основным среди них выступает «дозволено только то, что прямо разрешено».</w:t>
      </w:r>
    </w:p>
    <w:p w:rsidR="00A7146F" w:rsidRPr="003B1BCE" w:rsidRDefault="00A7146F" w:rsidP="00A714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B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Принцип, противоположный вышеназванному, а именно «дозволено все, что не запрещено», являющийся базовым в регулировании отношений равных по статусу субъектов (прежде всего граждан между собой).</w:t>
      </w:r>
      <w:proofErr w:type="gramEnd"/>
      <w:r w:rsidRPr="003B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например, он вполне допустим во внутренних отношениях государственных органов и должностных лиц на горизонтальном уровне. Однако он не должен представлять угрозу правам и свободам граждан при их взаимодействии с правоохранительными органами.</w:t>
      </w:r>
    </w:p>
    <w:p w:rsidR="00A7146F" w:rsidRPr="003B1BCE" w:rsidRDefault="00A7146F" w:rsidP="00A714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Модель правового регулирования, по нашему мнению, должна быть следующей: при формировании общей нормы, закрепляющей компетенцию (полномочия) должностных лиц, т.е. цель деятельности и законные средства </w:t>
      </w:r>
      <w:r w:rsidRPr="003B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ее достижения, дается исчерпывающий перечень позиций, за рамками которого все остальное им запрещено. При отсутствии же перечня конкретных полномочий должен вступать в действие принцип «разрешено все, что находится в рамках поставленной цели и намеченных задач».</w:t>
      </w:r>
    </w:p>
    <w:p w:rsidR="00A7146F" w:rsidRPr="003B1BCE" w:rsidRDefault="00A7146F" w:rsidP="00A714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</w:t>
      </w:r>
      <w:r w:rsidRPr="003B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закреплении в нормативных актах перечня полномочий государственных органов и их должностных лиц особенно соблюдение правил юридической техники, которыми выступают: четкость, ясность, логичность, исчерпывающий, но достаточный объем информации. И напротив, расплывчатость формулировок, запутанность в изложении мысли, непоследовательность, дублирование или же недостаточность информации чрезвычайно опасны в регулировании именно данных категорий отношений, поскольку создают возможность толкования норм в свою пользу и, соответственно, злоупотребления правами.</w:t>
      </w:r>
      <w:r w:rsidR="00A5581F"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0"/>
      </w:r>
    </w:p>
    <w:p w:rsidR="00A7146F" w:rsidRPr="003B1BCE" w:rsidRDefault="00A7146F" w:rsidP="00A714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закрепление </w:t>
      </w:r>
      <w:proofErr w:type="gramStart"/>
      <w:r w:rsidRPr="003B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достигнуть</w:t>
      </w:r>
      <w:proofErr w:type="gramEnd"/>
      <w:r w:rsidRPr="003B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определенную цель любыми путями может «камуфлировать» неоправданно широкий перечень прав, которые могут быть для этого использованы. Советская история знает такой пример, а именно в тридцатых годах прошлого века органы НКВД наделялись чрезвычайно объемными правомочиями по использованию самых различных сре</w:t>
      </w:r>
      <w:proofErr w:type="gramStart"/>
      <w:r w:rsidRPr="003B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3B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борьбы с «врагами народа»</w:t>
      </w:r>
    </w:p>
    <w:p w:rsidR="007008FC" w:rsidRPr="00A73421" w:rsidRDefault="00A7146F" w:rsidP="00A7146F">
      <w:pPr>
        <w:pStyle w:val="11"/>
      </w:pPr>
      <w:r w:rsidRPr="00DE5D70">
        <w:br w:type="column"/>
      </w:r>
      <w:bookmarkStart w:id="5" w:name="_Toc35875987"/>
      <w:r>
        <w:lastRenderedPageBreak/>
        <w:t xml:space="preserve">2 </w:t>
      </w:r>
      <w:r w:rsidRPr="00A73421">
        <w:t>ПРАВОВОЕ РЕГУЛИРОВАНИЕ ПОРЯДКА ПРИМЕНЕНИЯ ПОЛИЦИЕЙ ФИЗИЧЕСКОЙ СИЛЫ</w:t>
      </w:r>
      <w:bookmarkEnd w:id="5"/>
    </w:p>
    <w:p w:rsidR="00A73421" w:rsidRPr="00A7146F" w:rsidRDefault="00A7146F" w:rsidP="00A7146F">
      <w:pPr>
        <w:pStyle w:val="21"/>
        <w:jc w:val="center"/>
      </w:pPr>
      <w:bookmarkStart w:id="6" w:name="_Toc35875988"/>
      <w:r w:rsidRPr="00A7146F">
        <w:t>2</w:t>
      </w:r>
      <w:r w:rsidR="00A73421" w:rsidRPr="00A7146F">
        <w:t>.1</w:t>
      </w:r>
      <w:proofErr w:type="gramStart"/>
      <w:r w:rsidR="00A73421" w:rsidRPr="00A7146F">
        <w:t xml:space="preserve"> </w:t>
      </w:r>
      <w:hyperlink r:id="rId9" w:history="1">
        <w:r>
          <w:rPr>
            <w:rStyle w:val="a6"/>
            <w:color w:val="auto"/>
            <w:u w:val="none"/>
          </w:rPr>
          <w:t>К</w:t>
        </w:r>
        <w:proofErr w:type="gramEnd"/>
        <w:r>
          <w:rPr>
            <w:rStyle w:val="a6"/>
            <w:color w:val="auto"/>
            <w:u w:val="none"/>
          </w:rPr>
          <w:t xml:space="preserve"> вопросу о применении физической силы сотрудниками </w:t>
        </w:r>
        <w:r w:rsidR="00A73421" w:rsidRPr="00A7146F">
          <w:rPr>
            <w:rStyle w:val="a6"/>
            <w:color w:val="auto"/>
            <w:u w:val="none"/>
          </w:rPr>
          <w:t>полиции</w:t>
        </w:r>
        <w:bookmarkEnd w:id="6"/>
      </w:hyperlink>
    </w:p>
    <w:p w:rsidR="00A73421" w:rsidRPr="00A73421" w:rsidRDefault="00A73421" w:rsidP="00A73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421">
        <w:rPr>
          <w:rFonts w:ascii="Times New Roman" w:hAnsi="Times New Roman" w:cs="Times New Roman"/>
          <w:sz w:val="28"/>
          <w:szCs w:val="28"/>
        </w:rPr>
        <w:t xml:space="preserve">Для защиты общественных отношений государство использует широкий диапазон правовых средств. Значительное место в их системе занимают меры административного пресечения. </w:t>
      </w:r>
      <w:proofErr w:type="spellStart"/>
      <w:r w:rsidRPr="00A73421">
        <w:rPr>
          <w:rFonts w:ascii="Times New Roman" w:hAnsi="Times New Roman" w:cs="Times New Roman"/>
          <w:sz w:val="28"/>
          <w:szCs w:val="28"/>
        </w:rPr>
        <w:t>Генезиспресечения</w:t>
      </w:r>
      <w:proofErr w:type="spellEnd"/>
      <w:r w:rsidRPr="00A73421">
        <w:rPr>
          <w:rFonts w:ascii="Times New Roman" w:hAnsi="Times New Roman" w:cs="Times New Roman"/>
          <w:sz w:val="28"/>
          <w:szCs w:val="28"/>
        </w:rPr>
        <w:t xml:space="preserve"> заключается в защите законных интересов, прекращении противоправных деяний и ликвидации угрозы их совершения. При этом характер мер пресечения, их масштаб, интенсивность должны быть достаточными для выполнения этой цели. Особую опасность представляют насильственные правонарушения.</w:t>
      </w:r>
      <w:r w:rsidR="00242BA4">
        <w:rPr>
          <w:rStyle w:val="a9"/>
          <w:rFonts w:ascii="Times New Roman" w:hAnsi="Times New Roman" w:cs="Times New Roman"/>
          <w:sz w:val="28"/>
          <w:szCs w:val="28"/>
        </w:rPr>
        <w:footnoteReference w:id="11"/>
      </w:r>
    </w:p>
    <w:p w:rsidR="00A73421" w:rsidRPr="00A73421" w:rsidRDefault="00A73421" w:rsidP="00A73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421">
        <w:rPr>
          <w:rFonts w:ascii="Times New Roman" w:hAnsi="Times New Roman" w:cs="Times New Roman"/>
          <w:sz w:val="28"/>
          <w:szCs w:val="28"/>
        </w:rPr>
        <w:t xml:space="preserve">Среди мер административного принуждения, применяемых сотрудниками полиции для защиты интересов личности, общества и </w:t>
      </w:r>
      <w:proofErr w:type="spellStart"/>
      <w:r w:rsidRPr="00A73421">
        <w:rPr>
          <w:rFonts w:ascii="Times New Roman" w:hAnsi="Times New Roman" w:cs="Times New Roman"/>
          <w:sz w:val="28"/>
          <w:szCs w:val="28"/>
        </w:rPr>
        <w:t>государстваот</w:t>
      </w:r>
      <w:proofErr w:type="spellEnd"/>
      <w:r w:rsidRPr="00A73421">
        <w:rPr>
          <w:rFonts w:ascii="Times New Roman" w:hAnsi="Times New Roman" w:cs="Times New Roman"/>
          <w:sz w:val="28"/>
          <w:szCs w:val="28"/>
        </w:rPr>
        <w:t xml:space="preserve"> противоправных посягательств, самыми жесткими являются полномочия сотрудников на применение физической силы, специальных </w:t>
      </w:r>
      <w:proofErr w:type="spellStart"/>
      <w:r w:rsidRPr="00A73421">
        <w:rPr>
          <w:rFonts w:ascii="Times New Roman" w:hAnsi="Times New Roman" w:cs="Times New Roman"/>
          <w:sz w:val="28"/>
          <w:szCs w:val="28"/>
        </w:rPr>
        <w:t>средстви</w:t>
      </w:r>
      <w:proofErr w:type="spellEnd"/>
      <w:r w:rsidRPr="00A73421">
        <w:rPr>
          <w:rFonts w:ascii="Times New Roman" w:hAnsi="Times New Roman" w:cs="Times New Roman"/>
          <w:sz w:val="28"/>
          <w:szCs w:val="28"/>
        </w:rPr>
        <w:t xml:space="preserve"> огнестрельного оружия. С одной стороны, эти полномочия, как никакие другие, глубоко вторгаются в сферу основных, закрепленных Конституцией РФ, прав граждан и сопряжены с высоким риском наступления тяжких и необратимых последствий, вплоть до лишения человека жизни. С другой </w:t>
      </w:r>
      <w:proofErr w:type="gramStart"/>
      <w:r w:rsidRPr="00A73421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A73421">
        <w:rPr>
          <w:rFonts w:ascii="Times New Roman" w:hAnsi="Times New Roman" w:cs="Times New Roman"/>
          <w:sz w:val="28"/>
          <w:szCs w:val="28"/>
        </w:rPr>
        <w:t xml:space="preserve">то действенные средства защиты законных интересов </w:t>
      </w:r>
      <w:proofErr w:type="spellStart"/>
      <w:r w:rsidRPr="00A73421">
        <w:rPr>
          <w:rFonts w:ascii="Times New Roman" w:hAnsi="Times New Roman" w:cs="Times New Roman"/>
          <w:sz w:val="28"/>
          <w:szCs w:val="28"/>
        </w:rPr>
        <w:t>правопослушных</w:t>
      </w:r>
      <w:proofErr w:type="spellEnd"/>
      <w:r w:rsidRPr="00A73421">
        <w:rPr>
          <w:rFonts w:ascii="Times New Roman" w:hAnsi="Times New Roman" w:cs="Times New Roman"/>
          <w:sz w:val="28"/>
          <w:szCs w:val="28"/>
        </w:rPr>
        <w:t xml:space="preserve"> граждан от общественно опасных посягательств со стороны лиц, сознательно и грубо нарушающих закон. Поэтому применение данных </w:t>
      </w:r>
      <w:r w:rsidRPr="00A73421">
        <w:rPr>
          <w:rFonts w:ascii="Times New Roman" w:hAnsi="Times New Roman" w:cs="Times New Roman"/>
          <w:sz w:val="28"/>
          <w:szCs w:val="28"/>
        </w:rPr>
        <w:lastRenderedPageBreak/>
        <w:t>мер воздействия должно осуществляться на основе четкой правовой регламентации и в строгом соответствии с законом.</w:t>
      </w:r>
      <w:r w:rsidR="00380377">
        <w:rPr>
          <w:rStyle w:val="a9"/>
          <w:rFonts w:ascii="Times New Roman" w:hAnsi="Times New Roman" w:cs="Times New Roman"/>
          <w:sz w:val="28"/>
          <w:szCs w:val="28"/>
        </w:rPr>
        <w:footnoteReference w:id="12"/>
      </w:r>
    </w:p>
    <w:p w:rsidR="00A73421" w:rsidRPr="00A73421" w:rsidRDefault="00A73421" w:rsidP="00A73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421">
        <w:rPr>
          <w:rFonts w:ascii="Times New Roman" w:hAnsi="Times New Roman" w:cs="Times New Roman"/>
          <w:sz w:val="28"/>
          <w:szCs w:val="28"/>
        </w:rPr>
        <w:t xml:space="preserve">В этих условиях важно умение сотрудников полиции правомерно применять физическую силу, в том числе боевые приемы борьбы и специальные средства такие, как палка специальная и средства ограничения подвижности (наручники). </w:t>
      </w:r>
    </w:p>
    <w:p w:rsidR="00A73421" w:rsidRPr="00A73421" w:rsidRDefault="00A73421" w:rsidP="00A73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421">
        <w:rPr>
          <w:rFonts w:ascii="Times New Roman" w:hAnsi="Times New Roman" w:cs="Times New Roman"/>
          <w:sz w:val="28"/>
          <w:szCs w:val="28"/>
        </w:rPr>
        <w:t>Сотрудник полиции имеет право на применение физической силы, в том числе боевых приемов борьбы (БПБ), и специальных сре</w:t>
      </w:r>
      <w:proofErr w:type="gramStart"/>
      <w:r w:rsidRPr="00A73421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A73421">
        <w:rPr>
          <w:rFonts w:ascii="Times New Roman" w:hAnsi="Times New Roman" w:cs="Times New Roman"/>
          <w:sz w:val="28"/>
          <w:szCs w:val="28"/>
        </w:rPr>
        <w:t>учаях и порядке, предусмотренных главой 5 Федерального закона РФ «О полиции», согласно которой:</w:t>
      </w:r>
    </w:p>
    <w:p w:rsidR="00A73421" w:rsidRPr="00A73421" w:rsidRDefault="00A73421" w:rsidP="00A73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421">
        <w:rPr>
          <w:rFonts w:ascii="Times New Roman" w:hAnsi="Times New Roman" w:cs="Times New Roman"/>
          <w:sz w:val="28"/>
          <w:szCs w:val="28"/>
        </w:rPr>
        <w:t xml:space="preserve">1. Превышение сотрудником полиции полномочий при применении </w:t>
      </w:r>
      <w:proofErr w:type="spellStart"/>
      <w:r w:rsidRPr="00A73421">
        <w:rPr>
          <w:rFonts w:ascii="Times New Roman" w:hAnsi="Times New Roman" w:cs="Times New Roman"/>
          <w:sz w:val="28"/>
          <w:szCs w:val="28"/>
        </w:rPr>
        <w:t>БПБвлечет</w:t>
      </w:r>
      <w:proofErr w:type="spellEnd"/>
      <w:r w:rsidRPr="00A73421">
        <w:rPr>
          <w:rFonts w:ascii="Times New Roman" w:hAnsi="Times New Roman" w:cs="Times New Roman"/>
          <w:sz w:val="28"/>
          <w:szCs w:val="28"/>
        </w:rPr>
        <w:t xml:space="preserve"> ответственность, установленную законодательством Российской Федерации.</w:t>
      </w:r>
    </w:p>
    <w:p w:rsidR="00A73421" w:rsidRPr="00A73421" w:rsidRDefault="00A73421" w:rsidP="00A73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421">
        <w:rPr>
          <w:rFonts w:ascii="Times New Roman" w:hAnsi="Times New Roman" w:cs="Times New Roman"/>
          <w:sz w:val="28"/>
          <w:szCs w:val="28"/>
        </w:rPr>
        <w:t xml:space="preserve">2. Сотрудник полиции перед применением БПБ обязан сообщить </w:t>
      </w:r>
      <w:proofErr w:type="spellStart"/>
      <w:r w:rsidRPr="00A73421">
        <w:rPr>
          <w:rFonts w:ascii="Times New Roman" w:hAnsi="Times New Roman" w:cs="Times New Roman"/>
          <w:sz w:val="28"/>
          <w:szCs w:val="28"/>
        </w:rPr>
        <w:t>лицам</w:t>
      </w:r>
      <w:proofErr w:type="gramStart"/>
      <w:r w:rsidRPr="00A73421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A73421">
        <w:rPr>
          <w:rFonts w:ascii="Times New Roman" w:hAnsi="Times New Roman" w:cs="Times New Roman"/>
          <w:sz w:val="28"/>
          <w:szCs w:val="28"/>
        </w:rPr>
        <w:t xml:space="preserve"> отношении которых предполагается их применение, о том, что он является сотрудником полиции, предупредить их </w:t>
      </w:r>
      <w:proofErr w:type="spellStart"/>
      <w:r w:rsidRPr="00A73421">
        <w:rPr>
          <w:rFonts w:ascii="Times New Roman" w:hAnsi="Times New Roman" w:cs="Times New Roman"/>
          <w:sz w:val="28"/>
          <w:szCs w:val="28"/>
        </w:rPr>
        <w:t>освоем</w:t>
      </w:r>
      <w:proofErr w:type="spellEnd"/>
      <w:r w:rsidRPr="00A73421">
        <w:rPr>
          <w:rFonts w:ascii="Times New Roman" w:hAnsi="Times New Roman" w:cs="Times New Roman"/>
          <w:sz w:val="28"/>
          <w:szCs w:val="28"/>
        </w:rPr>
        <w:t xml:space="preserve"> намерении и </w:t>
      </w:r>
      <w:proofErr w:type="spellStart"/>
      <w:r w:rsidRPr="00A73421">
        <w:rPr>
          <w:rFonts w:ascii="Times New Roman" w:hAnsi="Times New Roman" w:cs="Times New Roman"/>
          <w:sz w:val="28"/>
          <w:szCs w:val="28"/>
        </w:rPr>
        <w:t>предоставитьим</w:t>
      </w:r>
      <w:proofErr w:type="spellEnd"/>
      <w:r w:rsidRPr="00A73421">
        <w:rPr>
          <w:rFonts w:ascii="Times New Roman" w:hAnsi="Times New Roman" w:cs="Times New Roman"/>
          <w:sz w:val="28"/>
          <w:szCs w:val="28"/>
        </w:rPr>
        <w:t xml:space="preserve"> возможность и время для выполнения законных требований сотрудника полиции, за исключением случаев, если промедление в их применении создает непосредственную угрозу жизни и здоровью гражданина или сотрудника либо может повлечь иные тяжкие последствия.</w:t>
      </w:r>
    </w:p>
    <w:p w:rsidR="00A73421" w:rsidRPr="00A73421" w:rsidRDefault="00A73421" w:rsidP="00A73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421">
        <w:rPr>
          <w:rFonts w:ascii="Times New Roman" w:hAnsi="Times New Roman" w:cs="Times New Roman"/>
          <w:sz w:val="28"/>
          <w:szCs w:val="28"/>
        </w:rPr>
        <w:t>3. Сотрудник полиции при применении БПБ действует с учетом создавшейся обстановки, характера и степени опасности действий лиц, в отношении которых они применяются, характера и силы оказываемого ими сопротивления. При этом сотрудник полиции обязан стремиться к минимизации любого ущерба.</w:t>
      </w:r>
    </w:p>
    <w:p w:rsidR="00A73421" w:rsidRPr="00A73421" w:rsidRDefault="00A73421" w:rsidP="00A73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42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73421">
        <w:rPr>
          <w:rFonts w:ascii="Times New Roman" w:hAnsi="Times New Roman" w:cs="Times New Roman"/>
          <w:sz w:val="28"/>
          <w:szCs w:val="28"/>
        </w:rPr>
        <w:t xml:space="preserve">Сотрудник полиции обязан оказать гражданину, получившему телесные повреждения в результате применения БПБ, первую помощь, а также принять меры по предоставлению ему медицинской помощи в </w:t>
      </w:r>
      <w:r w:rsidRPr="00A73421">
        <w:rPr>
          <w:rFonts w:ascii="Times New Roman" w:hAnsi="Times New Roman" w:cs="Times New Roman"/>
          <w:sz w:val="28"/>
          <w:szCs w:val="28"/>
        </w:rPr>
        <w:lastRenderedPageBreak/>
        <w:t>возможно короткий сроки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3421">
        <w:rPr>
          <w:rFonts w:ascii="Times New Roman" w:hAnsi="Times New Roman" w:cs="Times New Roman"/>
          <w:sz w:val="28"/>
          <w:szCs w:val="28"/>
        </w:rPr>
        <w:t xml:space="preserve"> в течение 24 часов уведомить о случившемся прокурора, сообщить непосредственному начальнику либо руководителю ближайшего территориального органа или подразделения полиции и представить соответствующий рапорт.</w:t>
      </w:r>
      <w:proofErr w:type="gramEnd"/>
    </w:p>
    <w:p w:rsidR="00A73421" w:rsidRPr="00A73421" w:rsidRDefault="00A73421" w:rsidP="00A73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421">
        <w:rPr>
          <w:rFonts w:ascii="Times New Roman" w:hAnsi="Times New Roman" w:cs="Times New Roman"/>
          <w:sz w:val="28"/>
          <w:szCs w:val="28"/>
        </w:rPr>
        <w:t xml:space="preserve">5. Сотрудник полиции имеет право применять БПБ (в том числе спецсредства), если </w:t>
      </w:r>
      <w:proofErr w:type="spellStart"/>
      <w:r w:rsidRPr="00A73421">
        <w:rPr>
          <w:rFonts w:ascii="Times New Roman" w:hAnsi="Times New Roman" w:cs="Times New Roman"/>
          <w:sz w:val="28"/>
          <w:szCs w:val="28"/>
        </w:rPr>
        <w:t>несиловые</w:t>
      </w:r>
      <w:proofErr w:type="spellEnd"/>
      <w:r w:rsidRPr="00A73421">
        <w:rPr>
          <w:rFonts w:ascii="Times New Roman" w:hAnsi="Times New Roman" w:cs="Times New Roman"/>
          <w:sz w:val="28"/>
          <w:szCs w:val="28"/>
        </w:rPr>
        <w:t xml:space="preserve"> способы не обеспечивают выполнения возложенных на полицию обязанностей, в следующих случаях:</w:t>
      </w:r>
    </w:p>
    <w:p w:rsidR="00A73421" w:rsidRPr="00A73421" w:rsidRDefault="00A73421" w:rsidP="00A73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421">
        <w:rPr>
          <w:rFonts w:ascii="Times New Roman" w:hAnsi="Times New Roman" w:cs="Times New Roman"/>
          <w:sz w:val="28"/>
          <w:szCs w:val="28"/>
        </w:rPr>
        <w:t>-для пресечения преступлений и административных правонарушений;</w:t>
      </w:r>
    </w:p>
    <w:p w:rsidR="00A73421" w:rsidRPr="00A73421" w:rsidRDefault="00A73421" w:rsidP="00A73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421">
        <w:rPr>
          <w:rFonts w:ascii="Times New Roman" w:hAnsi="Times New Roman" w:cs="Times New Roman"/>
          <w:sz w:val="28"/>
          <w:szCs w:val="28"/>
        </w:rPr>
        <w:t>-для доставления в служебное помещение территориального органа или подразделения полиции, в помещение муниципального органа, в иное служебное помещение лиц, совершивших преступления и административные правонарушения, и задержания этих лиц;</w:t>
      </w:r>
    </w:p>
    <w:p w:rsidR="00A73421" w:rsidRPr="00A73421" w:rsidRDefault="00A73421" w:rsidP="00A73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421">
        <w:rPr>
          <w:rFonts w:ascii="Times New Roman" w:hAnsi="Times New Roman" w:cs="Times New Roman"/>
          <w:sz w:val="28"/>
          <w:szCs w:val="28"/>
        </w:rPr>
        <w:t>-для преодоления противодействия законным требованиям сотрудника;</w:t>
      </w:r>
    </w:p>
    <w:p w:rsidR="00A73421" w:rsidRPr="00A73421" w:rsidRDefault="00A73421" w:rsidP="00A73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421">
        <w:rPr>
          <w:rFonts w:ascii="Times New Roman" w:hAnsi="Times New Roman" w:cs="Times New Roman"/>
          <w:sz w:val="28"/>
          <w:szCs w:val="28"/>
        </w:rPr>
        <w:t>-для отражения нападения на гражданина или сотрудника полиции;</w:t>
      </w:r>
    </w:p>
    <w:p w:rsidR="00A73421" w:rsidRPr="00A73421" w:rsidRDefault="00A73421" w:rsidP="00A73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421">
        <w:rPr>
          <w:rFonts w:ascii="Times New Roman" w:hAnsi="Times New Roman" w:cs="Times New Roman"/>
          <w:sz w:val="28"/>
          <w:szCs w:val="28"/>
        </w:rPr>
        <w:t>-для пресечения сопротивления, оказываемого сотруднику;</w:t>
      </w:r>
    </w:p>
    <w:p w:rsidR="007008FC" w:rsidRPr="00A73421" w:rsidRDefault="00A73421" w:rsidP="00A73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421">
        <w:rPr>
          <w:rFonts w:ascii="Times New Roman" w:hAnsi="Times New Roman" w:cs="Times New Roman"/>
          <w:sz w:val="28"/>
          <w:szCs w:val="28"/>
        </w:rPr>
        <w:t xml:space="preserve">-для задержания лица, застигнутого при совершении </w:t>
      </w:r>
      <w:proofErr w:type="spellStart"/>
      <w:r w:rsidRPr="00A73421">
        <w:rPr>
          <w:rFonts w:ascii="Times New Roman" w:hAnsi="Times New Roman" w:cs="Times New Roman"/>
          <w:sz w:val="28"/>
          <w:szCs w:val="28"/>
        </w:rPr>
        <w:t>преступленияи</w:t>
      </w:r>
      <w:proofErr w:type="spellEnd"/>
      <w:r w:rsidRPr="00A73421">
        <w:rPr>
          <w:rFonts w:ascii="Times New Roman" w:hAnsi="Times New Roman" w:cs="Times New Roman"/>
          <w:sz w:val="28"/>
          <w:szCs w:val="28"/>
        </w:rPr>
        <w:t xml:space="preserve"> пытающегося скрыться;</w:t>
      </w:r>
    </w:p>
    <w:p w:rsidR="00A73421" w:rsidRPr="00A73421" w:rsidRDefault="00A73421" w:rsidP="00A73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42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73421">
        <w:rPr>
          <w:rFonts w:ascii="Times New Roman" w:hAnsi="Times New Roman" w:cs="Times New Roman"/>
          <w:sz w:val="28"/>
          <w:szCs w:val="28"/>
        </w:rPr>
        <w:t>длязадержания</w:t>
      </w:r>
      <w:proofErr w:type="spellEnd"/>
      <w:r w:rsidRPr="00A73421">
        <w:rPr>
          <w:rFonts w:ascii="Times New Roman" w:hAnsi="Times New Roman" w:cs="Times New Roman"/>
          <w:sz w:val="28"/>
          <w:szCs w:val="28"/>
        </w:rPr>
        <w:t xml:space="preserve"> лица, если это лицо может оказать или оказывает вооруженное сопротивление;</w:t>
      </w:r>
    </w:p>
    <w:p w:rsidR="00A73421" w:rsidRPr="00A73421" w:rsidRDefault="00A73421" w:rsidP="00A73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421">
        <w:rPr>
          <w:rFonts w:ascii="Times New Roman" w:hAnsi="Times New Roman" w:cs="Times New Roman"/>
          <w:sz w:val="28"/>
          <w:szCs w:val="28"/>
        </w:rPr>
        <w:t xml:space="preserve">-для освобождения насильственно удерживаемых лиц, заложников, захваченных зданий, помещений, сооружений, транспортных </w:t>
      </w:r>
      <w:proofErr w:type="spellStart"/>
      <w:r w:rsidRPr="00A73421">
        <w:rPr>
          <w:rFonts w:ascii="Times New Roman" w:hAnsi="Times New Roman" w:cs="Times New Roman"/>
          <w:sz w:val="28"/>
          <w:szCs w:val="28"/>
        </w:rPr>
        <w:t>средстви</w:t>
      </w:r>
      <w:proofErr w:type="spellEnd"/>
      <w:r w:rsidRPr="00A73421">
        <w:rPr>
          <w:rFonts w:ascii="Times New Roman" w:hAnsi="Times New Roman" w:cs="Times New Roman"/>
          <w:sz w:val="28"/>
          <w:szCs w:val="28"/>
        </w:rPr>
        <w:t xml:space="preserve"> земельных участков;</w:t>
      </w:r>
    </w:p>
    <w:p w:rsidR="00A73421" w:rsidRPr="00A73421" w:rsidRDefault="00A73421" w:rsidP="00A73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421">
        <w:rPr>
          <w:rFonts w:ascii="Times New Roman" w:hAnsi="Times New Roman" w:cs="Times New Roman"/>
          <w:sz w:val="28"/>
          <w:szCs w:val="28"/>
        </w:rPr>
        <w:t>-для пресечения массовых беспорядков и иных противоправных действий, нарушающих движение транспорта, работу сре</w:t>
      </w:r>
      <w:proofErr w:type="gramStart"/>
      <w:r w:rsidRPr="00A7342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A73421">
        <w:rPr>
          <w:rFonts w:ascii="Times New Roman" w:hAnsi="Times New Roman" w:cs="Times New Roman"/>
          <w:sz w:val="28"/>
          <w:szCs w:val="28"/>
        </w:rPr>
        <w:t>язи и организаций;</w:t>
      </w:r>
    </w:p>
    <w:p w:rsidR="00A73421" w:rsidRPr="00A73421" w:rsidRDefault="00A73421" w:rsidP="00A73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421">
        <w:rPr>
          <w:rFonts w:ascii="Times New Roman" w:hAnsi="Times New Roman" w:cs="Times New Roman"/>
          <w:sz w:val="28"/>
          <w:szCs w:val="28"/>
        </w:rPr>
        <w:t>-для защиты охраняемых объектов, блокирования движения групп граждан, совершающих противоправные действия</w:t>
      </w:r>
      <w:proofErr w:type="gramStart"/>
      <w:r w:rsidRPr="00A73421">
        <w:rPr>
          <w:rFonts w:ascii="Times New Roman" w:hAnsi="Times New Roman" w:cs="Times New Roman"/>
          <w:sz w:val="28"/>
          <w:szCs w:val="28"/>
        </w:rPr>
        <w:t xml:space="preserve"> (*); </w:t>
      </w:r>
      <w:proofErr w:type="gramEnd"/>
    </w:p>
    <w:p w:rsidR="00A73421" w:rsidRPr="00A73421" w:rsidRDefault="00A73421" w:rsidP="00A73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421">
        <w:rPr>
          <w:rFonts w:ascii="Times New Roman" w:hAnsi="Times New Roman" w:cs="Times New Roman"/>
          <w:sz w:val="28"/>
          <w:szCs w:val="28"/>
        </w:rPr>
        <w:t xml:space="preserve">-для доставления в полицию, конвоирования и охраны задержанных лиц, лиц, заключенных под стражу, подвергнутых административному </w:t>
      </w:r>
      <w:proofErr w:type="spellStart"/>
      <w:r w:rsidRPr="00A73421">
        <w:rPr>
          <w:rFonts w:ascii="Times New Roman" w:hAnsi="Times New Roman" w:cs="Times New Roman"/>
          <w:sz w:val="28"/>
          <w:szCs w:val="28"/>
        </w:rPr>
        <w:t>наказаниюв</w:t>
      </w:r>
      <w:proofErr w:type="spellEnd"/>
      <w:r w:rsidRPr="00A73421">
        <w:rPr>
          <w:rFonts w:ascii="Times New Roman" w:hAnsi="Times New Roman" w:cs="Times New Roman"/>
          <w:sz w:val="28"/>
          <w:szCs w:val="28"/>
        </w:rPr>
        <w:t xml:space="preserve"> виде административного ареста, а также в целях пресечения </w:t>
      </w:r>
      <w:r w:rsidRPr="00A73421">
        <w:rPr>
          <w:rFonts w:ascii="Times New Roman" w:hAnsi="Times New Roman" w:cs="Times New Roman"/>
          <w:sz w:val="28"/>
          <w:szCs w:val="28"/>
        </w:rPr>
        <w:lastRenderedPageBreak/>
        <w:t xml:space="preserve">попытки побега или попытки насильственного освобождения указанных </w:t>
      </w:r>
      <w:proofErr w:type="spellStart"/>
      <w:r w:rsidRPr="00A73421">
        <w:rPr>
          <w:rFonts w:ascii="Times New Roman" w:hAnsi="Times New Roman" w:cs="Times New Roman"/>
          <w:sz w:val="28"/>
          <w:szCs w:val="28"/>
        </w:rPr>
        <w:t>лиц</w:t>
      </w:r>
      <w:proofErr w:type="gramStart"/>
      <w:r w:rsidRPr="00A73421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A73421">
        <w:rPr>
          <w:rFonts w:ascii="Times New Roman" w:hAnsi="Times New Roman" w:cs="Times New Roman"/>
          <w:sz w:val="28"/>
          <w:szCs w:val="28"/>
        </w:rPr>
        <w:t xml:space="preserve"> случае оказания сопротивления сотруднику полиции, причи</w:t>
      </w:r>
      <w:r>
        <w:rPr>
          <w:rFonts w:ascii="Times New Roman" w:hAnsi="Times New Roman" w:cs="Times New Roman"/>
          <w:sz w:val="28"/>
          <w:szCs w:val="28"/>
        </w:rPr>
        <w:t>нения вреда окружающим или себе</w:t>
      </w:r>
      <w:r w:rsidRPr="00A73421">
        <w:rPr>
          <w:rFonts w:ascii="Times New Roman" w:hAnsi="Times New Roman" w:cs="Times New Roman"/>
          <w:sz w:val="28"/>
          <w:szCs w:val="28"/>
        </w:rPr>
        <w:t>.</w:t>
      </w:r>
    </w:p>
    <w:p w:rsidR="00A73421" w:rsidRPr="00A73421" w:rsidRDefault="00A73421" w:rsidP="00A73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73421">
        <w:rPr>
          <w:rFonts w:ascii="Times New Roman" w:hAnsi="Times New Roman" w:cs="Times New Roman"/>
          <w:sz w:val="28"/>
          <w:szCs w:val="28"/>
        </w:rPr>
        <w:t>омимо БПБ имеет право применять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алку специальную;</w:t>
      </w:r>
      <w:r w:rsidRPr="00A73421">
        <w:rPr>
          <w:rFonts w:ascii="Times New Roman" w:hAnsi="Times New Roman" w:cs="Times New Roman"/>
          <w:sz w:val="28"/>
          <w:szCs w:val="28"/>
        </w:rPr>
        <w:t xml:space="preserve"> –наручники, другие средства ограничения подвижности или подручные средства связывания.</w:t>
      </w:r>
      <w:r w:rsidR="00242BA4">
        <w:rPr>
          <w:rStyle w:val="a9"/>
          <w:rFonts w:ascii="Times New Roman" w:hAnsi="Times New Roman" w:cs="Times New Roman"/>
          <w:sz w:val="28"/>
          <w:szCs w:val="28"/>
        </w:rPr>
        <w:footnoteReference w:id="13"/>
      </w:r>
    </w:p>
    <w:p w:rsidR="00A73421" w:rsidRPr="00A73421" w:rsidRDefault="00A73421" w:rsidP="00A73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421">
        <w:rPr>
          <w:rFonts w:ascii="Times New Roman" w:hAnsi="Times New Roman" w:cs="Times New Roman"/>
          <w:sz w:val="28"/>
          <w:szCs w:val="28"/>
        </w:rPr>
        <w:t>При этом не допускается нанесение человеку ударов палкой специальной по голове, шее, ключичной области, животу, половым органам, в область проекции сердца, а также запрещается применять специальные средства:</w:t>
      </w:r>
    </w:p>
    <w:p w:rsidR="00A73421" w:rsidRPr="00A73421" w:rsidRDefault="00A73421" w:rsidP="00A73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421">
        <w:rPr>
          <w:rFonts w:ascii="Times New Roman" w:hAnsi="Times New Roman" w:cs="Times New Roman"/>
          <w:sz w:val="28"/>
          <w:szCs w:val="28"/>
        </w:rPr>
        <w:t xml:space="preserve">-в отношении женщин с видимыми признаками беременности, </w:t>
      </w:r>
      <w:proofErr w:type="spellStart"/>
      <w:r w:rsidRPr="00A73421">
        <w:rPr>
          <w:rFonts w:ascii="Times New Roman" w:hAnsi="Times New Roman" w:cs="Times New Roman"/>
          <w:sz w:val="28"/>
          <w:szCs w:val="28"/>
        </w:rPr>
        <w:t>лицс</w:t>
      </w:r>
      <w:proofErr w:type="spellEnd"/>
      <w:r w:rsidRPr="00A73421">
        <w:rPr>
          <w:rFonts w:ascii="Times New Roman" w:hAnsi="Times New Roman" w:cs="Times New Roman"/>
          <w:sz w:val="28"/>
          <w:szCs w:val="28"/>
        </w:rPr>
        <w:t xml:space="preserve"> явными признаками инвалидности и малолетних лиц, за исключением случаев оказания указанными лицами вооруженного сопротивления, совершения группового либо иного нападения, угрожающего жизни и здоровью граждан или сотрудника;</w:t>
      </w:r>
      <w:proofErr w:type="gramEnd"/>
    </w:p>
    <w:p w:rsidR="00A73421" w:rsidRPr="00A73421" w:rsidRDefault="00A73421" w:rsidP="00A73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421">
        <w:rPr>
          <w:rFonts w:ascii="Times New Roman" w:hAnsi="Times New Roman" w:cs="Times New Roman"/>
          <w:sz w:val="28"/>
          <w:szCs w:val="28"/>
        </w:rPr>
        <w:t xml:space="preserve">-при пресечении незаконных собраний, митингов, демонстраций, </w:t>
      </w:r>
      <w:proofErr w:type="spellStart"/>
      <w:r w:rsidRPr="00A73421">
        <w:rPr>
          <w:rFonts w:ascii="Times New Roman" w:hAnsi="Times New Roman" w:cs="Times New Roman"/>
          <w:sz w:val="28"/>
          <w:szCs w:val="28"/>
        </w:rPr>
        <w:t>шествийи</w:t>
      </w:r>
      <w:proofErr w:type="spellEnd"/>
      <w:r w:rsidRPr="00A73421">
        <w:rPr>
          <w:rFonts w:ascii="Times New Roman" w:hAnsi="Times New Roman" w:cs="Times New Roman"/>
          <w:sz w:val="28"/>
          <w:szCs w:val="28"/>
        </w:rPr>
        <w:t xml:space="preserve"> пикетирований ненасильственного характера, которые не нарушают общественный порядок, работу транспорта, сре</w:t>
      </w:r>
      <w:proofErr w:type="gramStart"/>
      <w:r w:rsidRPr="00A7342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A73421">
        <w:rPr>
          <w:rFonts w:ascii="Times New Roman" w:hAnsi="Times New Roman" w:cs="Times New Roman"/>
          <w:sz w:val="28"/>
          <w:szCs w:val="28"/>
        </w:rPr>
        <w:t>язи и организаций.</w:t>
      </w:r>
    </w:p>
    <w:p w:rsidR="00A73421" w:rsidRPr="00A73421" w:rsidRDefault="00A73421" w:rsidP="00A73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421">
        <w:rPr>
          <w:rFonts w:ascii="Times New Roman" w:hAnsi="Times New Roman" w:cs="Times New Roman"/>
          <w:sz w:val="28"/>
          <w:szCs w:val="28"/>
        </w:rPr>
        <w:t xml:space="preserve">6. Сотрудник полиции имеет право применять БПБ и спецсредства во всех случаях, когда разрешено применение огнестрельного оружия, в </w:t>
      </w:r>
      <w:proofErr w:type="spellStart"/>
      <w:r w:rsidRPr="00A73421">
        <w:rPr>
          <w:rFonts w:ascii="Times New Roman" w:hAnsi="Times New Roman" w:cs="Times New Roman"/>
          <w:sz w:val="28"/>
          <w:szCs w:val="28"/>
        </w:rPr>
        <w:t>частностии</w:t>
      </w:r>
      <w:proofErr w:type="spellEnd"/>
      <w:r w:rsidRPr="00A73421">
        <w:rPr>
          <w:rFonts w:ascii="Times New Roman" w:hAnsi="Times New Roman" w:cs="Times New Roman"/>
          <w:sz w:val="28"/>
          <w:szCs w:val="28"/>
        </w:rPr>
        <w:t xml:space="preserve"> по основаниям, когда допускаются отступления от запретов и ограничений (обозначенных выше):</w:t>
      </w:r>
    </w:p>
    <w:p w:rsidR="00A73421" w:rsidRPr="00A73421" w:rsidRDefault="00A73421" w:rsidP="00A73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421">
        <w:rPr>
          <w:rFonts w:ascii="Times New Roman" w:hAnsi="Times New Roman" w:cs="Times New Roman"/>
          <w:sz w:val="28"/>
          <w:szCs w:val="28"/>
        </w:rPr>
        <w:t>-для защиты другого лица либо себя от посягательства, если это посягательство сопряжено с насилием, опасным для жизни или здоровья;</w:t>
      </w:r>
    </w:p>
    <w:p w:rsidR="00A73421" w:rsidRPr="00A73421" w:rsidRDefault="00A73421" w:rsidP="00A73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421">
        <w:rPr>
          <w:rFonts w:ascii="Times New Roman" w:hAnsi="Times New Roman" w:cs="Times New Roman"/>
          <w:sz w:val="28"/>
          <w:szCs w:val="28"/>
        </w:rPr>
        <w:t xml:space="preserve">-для пресечения попытки завладения огнестрельным оружием, транспортным средством полиции, специальной и боевой техникой, </w:t>
      </w:r>
      <w:proofErr w:type="gramStart"/>
      <w:r w:rsidRPr="00A73421">
        <w:rPr>
          <w:rFonts w:ascii="Times New Roman" w:hAnsi="Times New Roman" w:cs="Times New Roman"/>
          <w:sz w:val="28"/>
          <w:szCs w:val="28"/>
        </w:rPr>
        <w:t>состоящими</w:t>
      </w:r>
      <w:proofErr w:type="gramEnd"/>
      <w:r w:rsidRPr="00A73421">
        <w:rPr>
          <w:rFonts w:ascii="Times New Roman" w:hAnsi="Times New Roman" w:cs="Times New Roman"/>
          <w:sz w:val="28"/>
          <w:szCs w:val="28"/>
        </w:rPr>
        <w:t xml:space="preserve"> на вооружении (обеспечении) полиции;</w:t>
      </w:r>
    </w:p>
    <w:p w:rsidR="00A73421" w:rsidRPr="00A73421" w:rsidRDefault="00A73421" w:rsidP="00A73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421">
        <w:rPr>
          <w:rFonts w:ascii="Times New Roman" w:hAnsi="Times New Roman" w:cs="Times New Roman"/>
          <w:sz w:val="28"/>
          <w:szCs w:val="28"/>
        </w:rPr>
        <w:lastRenderedPageBreak/>
        <w:t>-для освобождения заложников;</w:t>
      </w:r>
    </w:p>
    <w:p w:rsidR="00A73421" w:rsidRPr="00A73421" w:rsidRDefault="00A73421" w:rsidP="00A73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421">
        <w:rPr>
          <w:rFonts w:ascii="Times New Roman" w:hAnsi="Times New Roman" w:cs="Times New Roman"/>
          <w:sz w:val="28"/>
          <w:szCs w:val="28"/>
        </w:rPr>
        <w:t xml:space="preserve">-для задержания лица, застигнутого при совершении деяния, содержащего признаки тяжкого или особо тяжкого преступления против жизни, </w:t>
      </w:r>
      <w:proofErr w:type="spellStart"/>
      <w:r w:rsidRPr="00A73421">
        <w:rPr>
          <w:rFonts w:ascii="Times New Roman" w:hAnsi="Times New Roman" w:cs="Times New Roman"/>
          <w:sz w:val="28"/>
          <w:szCs w:val="28"/>
        </w:rPr>
        <w:t>здоровьяили</w:t>
      </w:r>
      <w:proofErr w:type="spellEnd"/>
      <w:r w:rsidRPr="00A73421">
        <w:rPr>
          <w:rFonts w:ascii="Times New Roman" w:hAnsi="Times New Roman" w:cs="Times New Roman"/>
          <w:sz w:val="28"/>
          <w:szCs w:val="28"/>
        </w:rPr>
        <w:t xml:space="preserve"> собственности, и пытающегося скрыться, если иными средствами задержать это лицо не представляется возможным;</w:t>
      </w:r>
    </w:p>
    <w:p w:rsidR="0022749A" w:rsidRPr="00A73421" w:rsidRDefault="00A73421" w:rsidP="00A73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421">
        <w:rPr>
          <w:rFonts w:ascii="Times New Roman" w:hAnsi="Times New Roman" w:cs="Times New Roman"/>
          <w:sz w:val="28"/>
          <w:szCs w:val="28"/>
        </w:rPr>
        <w:t xml:space="preserve">-для задержания лица, оказывающего вооруженное </w:t>
      </w:r>
      <w:proofErr w:type="spellStart"/>
      <w:r w:rsidRPr="00A73421">
        <w:rPr>
          <w:rFonts w:ascii="Times New Roman" w:hAnsi="Times New Roman" w:cs="Times New Roman"/>
          <w:sz w:val="28"/>
          <w:szCs w:val="28"/>
        </w:rPr>
        <w:t>сопротивление</w:t>
      </w:r>
      <w:proofErr w:type="gramStart"/>
      <w:r w:rsidRPr="00A73421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A73421">
        <w:rPr>
          <w:rFonts w:ascii="Times New Roman" w:hAnsi="Times New Roman" w:cs="Times New Roman"/>
          <w:sz w:val="28"/>
          <w:szCs w:val="28"/>
        </w:rPr>
        <w:t xml:space="preserve"> также лица, отказывающегося выполнить законное требование о сдаче находящихся при нем оружия, боеприпасов, взрывчатых веществ, взрывных устройств, ядовитых или радиоактивных веществ;</w:t>
      </w:r>
    </w:p>
    <w:p w:rsidR="00A73421" w:rsidRPr="00A73421" w:rsidRDefault="00A73421" w:rsidP="00A73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421">
        <w:rPr>
          <w:rFonts w:ascii="Times New Roman" w:hAnsi="Times New Roman" w:cs="Times New Roman"/>
          <w:sz w:val="28"/>
          <w:szCs w:val="28"/>
        </w:rPr>
        <w:t>-для отражения группового или вооруженного нападения на здания, помещения, сооружения и иные объекты государственных и муниципальных органов, общественных объединений, организаций и граждан;</w:t>
      </w:r>
    </w:p>
    <w:p w:rsidR="00A73421" w:rsidRPr="00A73421" w:rsidRDefault="00A73421" w:rsidP="00A73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421">
        <w:rPr>
          <w:rFonts w:ascii="Times New Roman" w:hAnsi="Times New Roman" w:cs="Times New Roman"/>
          <w:sz w:val="28"/>
          <w:szCs w:val="28"/>
        </w:rPr>
        <w:t xml:space="preserve">-для пресечения побега из мест содержания под стражей </w:t>
      </w:r>
      <w:proofErr w:type="spellStart"/>
      <w:r w:rsidRPr="00A73421">
        <w:rPr>
          <w:rFonts w:ascii="Times New Roman" w:hAnsi="Times New Roman" w:cs="Times New Roman"/>
          <w:sz w:val="28"/>
          <w:szCs w:val="28"/>
        </w:rPr>
        <w:t>подозреваемыхи</w:t>
      </w:r>
      <w:proofErr w:type="spellEnd"/>
      <w:r w:rsidRPr="00A73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421">
        <w:rPr>
          <w:rFonts w:ascii="Times New Roman" w:hAnsi="Times New Roman" w:cs="Times New Roman"/>
          <w:sz w:val="28"/>
          <w:szCs w:val="28"/>
        </w:rPr>
        <w:t>обвиняемыхв</w:t>
      </w:r>
      <w:proofErr w:type="spellEnd"/>
      <w:r w:rsidRPr="00A734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3421">
        <w:rPr>
          <w:rFonts w:ascii="Times New Roman" w:hAnsi="Times New Roman" w:cs="Times New Roman"/>
          <w:sz w:val="28"/>
          <w:szCs w:val="28"/>
        </w:rPr>
        <w:t>совершении</w:t>
      </w:r>
      <w:proofErr w:type="gramEnd"/>
      <w:r w:rsidRPr="00A73421">
        <w:rPr>
          <w:rFonts w:ascii="Times New Roman" w:hAnsi="Times New Roman" w:cs="Times New Roman"/>
          <w:sz w:val="28"/>
          <w:szCs w:val="28"/>
        </w:rPr>
        <w:t xml:space="preserve"> преступлений или побега из-под конвоя лиц, задержанных по подозрению в совершении преступления, лиц, в отношении которых применена мера пресечения в виде заключения под стражу, лиц, осужденных к лишению свободы, а также для пресечения попытки насильственного освобождения указанных лиц.</w:t>
      </w:r>
    </w:p>
    <w:p w:rsidR="00A73421" w:rsidRPr="00A73421" w:rsidRDefault="00A73421" w:rsidP="00A73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421">
        <w:rPr>
          <w:rFonts w:ascii="Times New Roman" w:hAnsi="Times New Roman" w:cs="Times New Roman"/>
          <w:sz w:val="28"/>
          <w:szCs w:val="28"/>
        </w:rPr>
        <w:t>При этом вооруженным сопротивлением и вооруженным нападением, признаются сопротивление и нападение, совершаемые с использованием оружия любого вида, либо предметов, конструктивно схожих с настоящим оружием и внешне неотличимых от него, либо предметов, веществ и механизмов, при помощи которых могут быть причинены тяжкий вред здоровью или смерть.</w:t>
      </w:r>
    </w:p>
    <w:p w:rsidR="00A73421" w:rsidRPr="00A73421" w:rsidRDefault="00A73421" w:rsidP="00A73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421">
        <w:rPr>
          <w:rFonts w:ascii="Times New Roman" w:hAnsi="Times New Roman" w:cs="Times New Roman"/>
          <w:sz w:val="28"/>
          <w:szCs w:val="28"/>
        </w:rPr>
        <w:t>Анализ правовых особенностей и других вопросов, связанных с применением сотрудниками полиции физической силы, позволяет конкретизировать ряд основных моментов.</w:t>
      </w:r>
      <w:r w:rsidR="00242BA4">
        <w:rPr>
          <w:rStyle w:val="a9"/>
          <w:rFonts w:ascii="Times New Roman" w:hAnsi="Times New Roman" w:cs="Times New Roman"/>
          <w:sz w:val="28"/>
          <w:szCs w:val="28"/>
        </w:rPr>
        <w:footnoteReference w:id="14"/>
      </w:r>
    </w:p>
    <w:p w:rsidR="00A73421" w:rsidRPr="00A73421" w:rsidRDefault="00A73421" w:rsidP="00A73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421">
        <w:rPr>
          <w:rFonts w:ascii="Times New Roman" w:hAnsi="Times New Roman" w:cs="Times New Roman"/>
          <w:sz w:val="28"/>
          <w:szCs w:val="28"/>
        </w:rPr>
        <w:lastRenderedPageBreak/>
        <w:t xml:space="preserve">Во-первых, разновидность ближнего боя с невооруженным и вооруженным противником, с применением огнестрельного и холодного оружия, подручных средств, приемов различных систем защиты и нападения, единоборств, а также приемов бытовой самообороны, чаще всего называют рукопашным боем. В системе МВД рукопашный бой имеет свои специфические функции и поэтому его определяют, как «боевые приемы борьбы (БПБ)», которые отвечают целями задачам, поставленным перед сотрудниками полиции. Например, если цель рукопашного боя для военнослужащих </w:t>
      </w:r>
      <w:proofErr w:type="gramStart"/>
      <w:r w:rsidRPr="00A73421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A73421">
        <w:rPr>
          <w:rFonts w:ascii="Times New Roman" w:hAnsi="Times New Roman" w:cs="Times New Roman"/>
          <w:sz w:val="28"/>
          <w:szCs w:val="28"/>
        </w:rPr>
        <w:t xml:space="preserve">обеда в ближнем бою, задача, которая ставится перед военнослужащими –уничтожение противника любыми способами и средствами, то цель БПБ для сотрудников МВД –пресечение антигосударственных и антиобщественных явлений, задачи –задержание и лишь в исключительных случаях, уничтожение лиц, посягнувших на государственную или общественную безопасность. Поэтому методы и средства достижения поставленных целей в рукопашном бою и при применении БПБ имеют различия. </w:t>
      </w:r>
    </w:p>
    <w:p w:rsidR="00A73421" w:rsidRPr="00A73421" w:rsidRDefault="00A73421" w:rsidP="00A73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421">
        <w:rPr>
          <w:rFonts w:ascii="Times New Roman" w:hAnsi="Times New Roman" w:cs="Times New Roman"/>
          <w:sz w:val="28"/>
          <w:szCs w:val="28"/>
        </w:rPr>
        <w:t xml:space="preserve">Во-вторых, эффективность применения БПБ зависит от общефизической и специальной подготовки сотрудников, которая должна проводиться систематически как с учетом всех требований теории и методики физического воспитания, так и посредством использования специфических средств, методов и подходов, учитывающих жесткий характер противоборства с правонарушителями. Кроме того, сотрудник полиции, оказавшийся в ситуации, которая требует от него реализации права на применение БПБ, должен соблюдать требования закона и согласовывать свои действия с нормами профессиональной этики. В этой связи процесс физической подготовки сотрудников должен быть ориентирован как на более результативное формирование служебно-прикладных навыков и качеств, так </w:t>
      </w:r>
      <w:r w:rsidRPr="00A73421">
        <w:rPr>
          <w:rFonts w:ascii="Times New Roman" w:hAnsi="Times New Roman" w:cs="Times New Roman"/>
          <w:sz w:val="28"/>
          <w:szCs w:val="28"/>
        </w:rPr>
        <w:lastRenderedPageBreak/>
        <w:t>и на решение вопросов правомерности их использования в служебной и повседневной деятельности.</w:t>
      </w:r>
      <w:r w:rsidR="00242BA4">
        <w:rPr>
          <w:rStyle w:val="a9"/>
          <w:rFonts w:ascii="Times New Roman" w:hAnsi="Times New Roman" w:cs="Times New Roman"/>
          <w:sz w:val="28"/>
          <w:szCs w:val="28"/>
        </w:rPr>
        <w:footnoteReference w:id="15"/>
      </w:r>
    </w:p>
    <w:p w:rsidR="00A73421" w:rsidRDefault="00A73421" w:rsidP="00A73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421">
        <w:rPr>
          <w:rFonts w:ascii="Times New Roman" w:hAnsi="Times New Roman" w:cs="Times New Roman"/>
          <w:sz w:val="28"/>
          <w:szCs w:val="28"/>
        </w:rPr>
        <w:t>И резюмируя, необходимо отметить, что недооценка значимости физической готовности личного состава оборачивается неоправданными потерями и грубыми профессиональными ошибками. Зачастую причины такого положения дел кроются в отсутствии у сотрудников твердых навыков применения физической силы. В результате в сложных ситуациях оперативно-служебной деятельности некоторые сотрудники теряются, не могут быстро оценить обстановку и принять верное решение. С другой стороны, установлено, что обладающий хорошим здоровьем, высоким уровнем работоспособности, физически развитый и психически устойчивый сотрудник, уверенно владеющий БПБ, как правило, успешно справляется с возложенными обязанностями, и в его служебной деятельности значительно снижается возможность возникновения критических ситуаций.</w:t>
      </w:r>
    </w:p>
    <w:p w:rsidR="002221E0" w:rsidRDefault="002221E0" w:rsidP="00A73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1E0" w:rsidRPr="002221E0" w:rsidRDefault="00A7146F" w:rsidP="002221E0">
      <w:pPr>
        <w:pStyle w:val="21"/>
        <w:jc w:val="center"/>
      </w:pPr>
      <w:bookmarkStart w:id="7" w:name="_Toc35875989"/>
      <w:r>
        <w:t>2</w:t>
      </w:r>
      <w:r w:rsidR="002221E0">
        <w:t xml:space="preserve">.2 </w:t>
      </w:r>
      <w:r w:rsidR="002221E0" w:rsidRPr="002221E0">
        <w:t>Проблема превышения полномочий сотрудниками полиции при применении физической силы, специальных средств и оружия</w:t>
      </w:r>
      <w:bookmarkEnd w:id="7"/>
    </w:p>
    <w:p w:rsidR="002221E0" w:rsidRPr="00A7146F" w:rsidRDefault="002221E0" w:rsidP="00A7146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46F">
        <w:rPr>
          <w:rFonts w:ascii="Times New Roman" w:hAnsi="Times New Roman" w:cs="Times New Roman"/>
          <w:sz w:val="28"/>
          <w:szCs w:val="28"/>
        </w:rPr>
        <w:t xml:space="preserve">Исторически органы внутренних дел получили от государства исключительные полномочия по применению мер силового характера при обеспечении общественного порядка и безопасности, для выполнения предупредительных мероприятий, пресечения совершения правонарушений и преступлений, привлечению к ответственности и восстановлению нарушенных прав. </w:t>
      </w:r>
    </w:p>
    <w:p w:rsidR="002221E0" w:rsidRPr="00A7146F" w:rsidRDefault="002221E0" w:rsidP="00A7146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46F">
        <w:rPr>
          <w:rFonts w:ascii="Times New Roman" w:hAnsi="Times New Roman" w:cs="Times New Roman"/>
          <w:sz w:val="28"/>
          <w:szCs w:val="28"/>
        </w:rPr>
        <w:t xml:space="preserve">Деятельность полиции носит обеспечительный характер по отношению к действующим законам. Упущения в ее регламентации, приводят как к нарушению конституционных прав граждан, так и к возникновению </w:t>
      </w:r>
      <w:r w:rsidRPr="00A7146F">
        <w:rPr>
          <w:rFonts w:ascii="Times New Roman" w:hAnsi="Times New Roman" w:cs="Times New Roman"/>
          <w:sz w:val="28"/>
          <w:szCs w:val="28"/>
        </w:rPr>
        <w:lastRenderedPageBreak/>
        <w:t>социальной напряженности, а также к необеспечению «должного уровня правовой защищенности сотрудника полиции»</w:t>
      </w:r>
      <w:r w:rsidR="00D23943">
        <w:rPr>
          <w:rFonts w:ascii="Times New Roman" w:hAnsi="Times New Roman" w:cs="Times New Roman"/>
          <w:sz w:val="28"/>
          <w:szCs w:val="28"/>
        </w:rPr>
        <w:t xml:space="preserve">. </w:t>
      </w:r>
      <w:r w:rsidRPr="00A7146F">
        <w:rPr>
          <w:rFonts w:ascii="Times New Roman" w:hAnsi="Times New Roman" w:cs="Times New Roman"/>
          <w:sz w:val="28"/>
          <w:szCs w:val="28"/>
        </w:rPr>
        <w:t xml:space="preserve">Основу нормативного регулирования в данной сфере составляет Федеральный закон «О полиции» от 07.02.2011 N 3-ФЗ (далее ФЗ «О полиции»), где в ст. 18-23 были определены основания и порядок применения физической силы, специальных средств и оружия. При этом данные статьи не содержат четкого перечня критериев для определения границ дозволенного применения силового воздействия. Поэтому, спустя неполное десятилетие, сложилась неоднозначная практика применения сотрудниками полиции физической силы, оружия и специальных средств. </w:t>
      </w:r>
      <w:r w:rsidR="00A5581F">
        <w:rPr>
          <w:rStyle w:val="a9"/>
          <w:rFonts w:ascii="Times New Roman" w:hAnsi="Times New Roman" w:cs="Times New Roman"/>
          <w:sz w:val="28"/>
          <w:szCs w:val="28"/>
        </w:rPr>
        <w:footnoteReference w:id="16"/>
      </w:r>
    </w:p>
    <w:p w:rsidR="002221E0" w:rsidRPr="00A7146F" w:rsidRDefault="002221E0" w:rsidP="00A7146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46F">
        <w:rPr>
          <w:rFonts w:ascii="Times New Roman" w:hAnsi="Times New Roman" w:cs="Times New Roman"/>
          <w:sz w:val="28"/>
          <w:szCs w:val="28"/>
        </w:rPr>
        <w:t xml:space="preserve">С одной стороны, </w:t>
      </w:r>
      <w:proofErr w:type="gramStart"/>
      <w:r w:rsidRPr="00A7146F">
        <w:rPr>
          <w:rFonts w:ascii="Times New Roman" w:hAnsi="Times New Roman" w:cs="Times New Roman"/>
          <w:sz w:val="28"/>
          <w:szCs w:val="28"/>
        </w:rPr>
        <w:t>часть сотрудников полиции отказывается от</w:t>
      </w:r>
      <w:proofErr w:type="gramEnd"/>
      <w:r w:rsidRPr="00A7146F">
        <w:rPr>
          <w:rFonts w:ascii="Times New Roman" w:hAnsi="Times New Roman" w:cs="Times New Roman"/>
          <w:sz w:val="28"/>
          <w:szCs w:val="28"/>
        </w:rPr>
        <w:t xml:space="preserve"> применения специальных средств и оружия в ситуациях, даже когда это необходимо для защиты самого сотрудника полиции и окружающих от посягательств со стороны третьих лиц. Так, по данным «Российской газеты», из-за неприменения оружия российские полицейские получают травмы или погибают в период с 2010 по 2019 гг. в 3 раза чаще,</w:t>
      </w:r>
      <w:r w:rsidR="00D23943">
        <w:rPr>
          <w:rFonts w:ascii="Times New Roman" w:hAnsi="Times New Roman" w:cs="Times New Roman"/>
          <w:sz w:val="28"/>
          <w:szCs w:val="28"/>
        </w:rPr>
        <w:t xml:space="preserve"> чем в период с 2000 по 2010 гг</w:t>
      </w:r>
      <w:r w:rsidRPr="00A714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21E0" w:rsidRPr="00A7146F" w:rsidRDefault="002221E0" w:rsidP="00A7146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46F">
        <w:rPr>
          <w:rFonts w:ascii="Times New Roman" w:hAnsi="Times New Roman" w:cs="Times New Roman"/>
          <w:sz w:val="28"/>
          <w:szCs w:val="28"/>
        </w:rPr>
        <w:t xml:space="preserve">В 2014 году по причине участившихся случаев гибели сотрудников полиции при исполнении своих обязанностей или получения ранений, рабочая группа при комитете Государственной Думы РФ по безопасности и противодействию коррупции подготовила поправки в ФЗ «О полиции», допускающие применение сотрудниками полиции огнестрельного оружия в общественных местах. Авторы данной поправки отмечали, что: «…сотрудник полиции не может применить оружие, если это повлечет за собой гибель мирных граждан. Эта норма связывает сотрудника по рукам и ногам, потому что он лишен возможности применять оружие даже тогда, когда это необходимо…». На настоящее время предложенная поправка не была принята. </w:t>
      </w:r>
    </w:p>
    <w:p w:rsidR="002221E0" w:rsidRPr="00A7146F" w:rsidRDefault="002221E0" w:rsidP="00A7146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46F">
        <w:rPr>
          <w:rFonts w:ascii="Times New Roman" w:hAnsi="Times New Roman" w:cs="Times New Roman"/>
          <w:sz w:val="28"/>
          <w:szCs w:val="28"/>
        </w:rPr>
        <w:lastRenderedPageBreak/>
        <w:t xml:space="preserve">С другой стороны, участились случаи превышения сотрудниками полиции своих полномочий. Для этого можно выделить целый комплекс ситуаций: применение оружия для выбивания показаний, превышение пределов крайней необходимости, нанесение излишнего урона имуществу граждан, применение оружия для удовлетворения собственных интересов и т.д. По данным Следственного комитета России за период с 2010 - 2019 гг. случаи превышения полномочий российскими полицейскими возросли на 40% по сравнению с периодом 2000 - 2010 гг. </w:t>
      </w:r>
    </w:p>
    <w:p w:rsidR="002221E0" w:rsidRPr="00A7146F" w:rsidRDefault="002221E0" w:rsidP="00A7146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46F">
        <w:rPr>
          <w:rFonts w:ascii="Times New Roman" w:hAnsi="Times New Roman" w:cs="Times New Roman"/>
          <w:sz w:val="28"/>
          <w:szCs w:val="28"/>
        </w:rPr>
        <w:t>Проанализируем судебную практику с целью выявления критериев отграничения действий в рамках полномочий и действий, выходящих за рамки полномочий. Как правило, при определении законности действий сотрудников полиции используются следующие формулировки</w:t>
      </w:r>
      <w:r w:rsidR="009C48B6">
        <w:rPr>
          <w:rStyle w:val="a9"/>
          <w:rFonts w:ascii="Times New Roman" w:hAnsi="Times New Roman" w:cs="Times New Roman"/>
          <w:sz w:val="28"/>
          <w:szCs w:val="28"/>
        </w:rPr>
        <w:footnoteReference w:id="17"/>
      </w:r>
      <w:r w:rsidRPr="00A7146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21E0" w:rsidRPr="00A7146F" w:rsidRDefault="002221E0" w:rsidP="00A7146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46F">
        <w:rPr>
          <w:rFonts w:ascii="Times New Roman" w:hAnsi="Times New Roman" w:cs="Times New Roman"/>
          <w:sz w:val="28"/>
          <w:szCs w:val="28"/>
        </w:rPr>
        <w:t>1) если в действиях сотрудников полиции превышения должностных полномочий при применении физической силы к истцу не установлено, то суд может указывать, что причиной применения физической силы и специальных сре</w:t>
      </w:r>
      <w:proofErr w:type="gramStart"/>
      <w:r w:rsidRPr="00A7146F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Pr="00A7146F">
        <w:rPr>
          <w:rFonts w:ascii="Times New Roman" w:hAnsi="Times New Roman" w:cs="Times New Roman"/>
          <w:sz w:val="28"/>
          <w:szCs w:val="28"/>
        </w:rPr>
        <w:t xml:space="preserve">ало «применение истцом насилия к сотруднику полиции и непосредственная угроза его здоровью», также учитывались сложившаяся обстановка и агрессивное поведение истца. Обязательно приводятся объяснения самих сотрудников </w:t>
      </w:r>
      <w:proofErr w:type="gramStart"/>
      <w:r w:rsidRPr="00A7146F">
        <w:rPr>
          <w:rFonts w:ascii="Times New Roman" w:hAnsi="Times New Roman" w:cs="Times New Roman"/>
          <w:sz w:val="28"/>
          <w:szCs w:val="28"/>
        </w:rPr>
        <w:t>полиции</w:t>
      </w:r>
      <w:proofErr w:type="gramEnd"/>
      <w:r w:rsidRPr="00A7146F">
        <w:rPr>
          <w:rFonts w:ascii="Times New Roman" w:hAnsi="Times New Roman" w:cs="Times New Roman"/>
          <w:sz w:val="28"/>
          <w:szCs w:val="28"/>
        </w:rPr>
        <w:t xml:space="preserve"> по отдельным обстоятельствам произошедшего, например, что они не предупредили правонарушителя о своем намерении применить к нему физическую силу, так как он своими действиями создавал непосредственную угрозу здоровью окружающих (судебное решение Воркутинского городского суда Республики Коми № 2-550/2015 от 10.03.2015 г.). </w:t>
      </w:r>
    </w:p>
    <w:p w:rsidR="002221E0" w:rsidRPr="00A7146F" w:rsidRDefault="002221E0" w:rsidP="00A7146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46F">
        <w:rPr>
          <w:rFonts w:ascii="Times New Roman" w:hAnsi="Times New Roman" w:cs="Times New Roman"/>
          <w:sz w:val="28"/>
          <w:szCs w:val="28"/>
        </w:rPr>
        <w:t xml:space="preserve">2) суд в своем решении также может указать на исполнение сотрудниками своих должностных обязанностей, связанных с обеспечением правопорядка, пресечением противоправных действий, поэтому предпринятые ими действия, являются соответствующие требованиям ФЗ «О </w:t>
      </w:r>
      <w:r w:rsidRPr="00A7146F">
        <w:rPr>
          <w:rFonts w:ascii="Times New Roman" w:hAnsi="Times New Roman" w:cs="Times New Roman"/>
          <w:sz w:val="28"/>
          <w:szCs w:val="28"/>
        </w:rPr>
        <w:lastRenderedPageBreak/>
        <w:t xml:space="preserve">полиции». Свои действия сотрудники полиции в рапорте могут аргументировать тем, что «по-другому это сделать не получалось, так как Ш.С.В. [правонарушитель] оказывал активное сопротивление, был очень агрессивным» (судебное решение </w:t>
      </w:r>
      <w:proofErr w:type="spellStart"/>
      <w:r w:rsidRPr="00A7146F">
        <w:rPr>
          <w:rFonts w:ascii="Times New Roman" w:hAnsi="Times New Roman" w:cs="Times New Roman"/>
          <w:sz w:val="28"/>
          <w:szCs w:val="28"/>
        </w:rPr>
        <w:t>Лесосибирского</w:t>
      </w:r>
      <w:proofErr w:type="spellEnd"/>
      <w:r w:rsidRPr="00A7146F">
        <w:rPr>
          <w:rFonts w:ascii="Times New Roman" w:hAnsi="Times New Roman" w:cs="Times New Roman"/>
          <w:sz w:val="28"/>
          <w:szCs w:val="28"/>
        </w:rPr>
        <w:t xml:space="preserve"> городского суда Красноярского края от 17 июля 2018 г. по делу № 1-152/2018). </w:t>
      </w:r>
    </w:p>
    <w:p w:rsidR="002221E0" w:rsidRPr="00A7146F" w:rsidRDefault="002221E0" w:rsidP="00A71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46F">
        <w:rPr>
          <w:rFonts w:ascii="Times New Roman" w:hAnsi="Times New Roman" w:cs="Times New Roman"/>
          <w:sz w:val="28"/>
          <w:szCs w:val="28"/>
        </w:rPr>
        <w:t>3) если суд приходит к выводу о наличии превышения полномочий, он указывает на то, что происходит «существенное нарушение прав и законных интересов граждан, совершенное с применением оружия и специальных средств». Далее описываются действия сотрудника полиции: «</w:t>
      </w:r>
      <w:proofErr w:type="spellStart"/>
      <w:r w:rsidRPr="00A7146F">
        <w:rPr>
          <w:rFonts w:ascii="Times New Roman" w:hAnsi="Times New Roman" w:cs="Times New Roman"/>
          <w:sz w:val="28"/>
          <w:szCs w:val="28"/>
        </w:rPr>
        <w:t>Сенитар</w:t>
      </w:r>
      <w:proofErr w:type="spellEnd"/>
      <w:r w:rsidRPr="00A7146F">
        <w:rPr>
          <w:rFonts w:ascii="Times New Roman" w:hAnsi="Times New Roman" w:cs="Times New Roman"/>
          <w:sz w:val="28"/>
          <w:szCs w:val="28"/>
        </w:rPr>
        <w:t xml:space="preserve"> И. В. произвел один выстрел в воздух, а затем менее трех выстрелов и ранил потерпевшего»</w:t>
      </w:r>
      <w:r w:rsidR="00D23943">
        <w:rPr>
          <w:rFonts w:ascii="Times New Roman" w:hAnsi="Times New Roman" w:cs="Times New Roman"/>
          <w:sz w:val="28"/>
          <w:szCs w:val="28"/>
        </w:rPr>
        <w:t>,</w:t>
      </w:r>
      <w:r w:rsidRPr="00A7146F">
        <w:rPr>
          <w:rFonts w:ascii="Times New Roman" w:hAnsi="Times New Roman" w:cs="Times New Roman"/>
          <w:sz w:val="28"/>
          <w:szCs w:val="28"/>
        </w:rPr>
        <w:t xml:space="preserve"> - и степень полученного вреда здоровью (судебное решение Кандалакшского районного суда Мурманской области от 11 мая 2016 г. по делу № 1-27/2016). </w:t>
      </w:r>
    </w:p>
    <w:p w:rsidR="002221E0" w:rsidRPr="00A7146F" w:rsidRDefault="002221E0" w:rsidP="00A7146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46F">
        <w:rPr>
          <w:rFonts w:ascii="Times New Roman" w:hAnsi="Times New Roman" w:cs="Times New Roman"/>
          <w:sz w:val="28"/>
          <w:szCs w:val="28"/>
        </w:rPr>
        <w:t xml:space="preserve">Как можно заметить, строгих критериев оценки действий сотрудников полиции нет. Факт «превышения полномочий» в современном законодательстве России является оценочной категорией и отдается на усмотрение судьи. Российские юристы (А. В. </w:t>
      </w:r>
      <w:proofErr w:type="spellStart"/>
      <w:r w:rsidRPr="00A7146F">
        <w:rPr>
          <w:rFonts w:ascii="Times New Roman" w:hAnsi="Times New Roman" w:cs="Times New Roman"/>
          <w:sz w:val="28"/>
          <w:szCs w:val="28"/>
        </w:rPr>
        <w:t>Арапова</w:t>
      </w:r>
      <w:proofErr w:type="spellEnd"/>
      <w:r w:rsidRPr="00A7146F">
        <w:rPr>
          <w:rFonts w:ascii="Times New Roman" w:hAnsi="Times New Roman" w:cs="Times New Roman"/>
          <w:sz w:val="28"/>
          <w:szCs w:val="28"/>
        </w:rPr>
        <w:t xml:space="preserve">, К. А. Волков) сделали вывод о том, что сотрудники полиции находятся в заведомо невыгодном положении по сравнению с преступниками и правонарушителями, потому что суд предпочитает принять сторону обвинения при решении вопроса о законности действий, связанных с применением физической силы, специальных средств и оружия. По их мнению, действующее законодательство и судебная практика ограничивают право сотрудника на необходимую оборону. </w:t>
      </w:r>
    </w:p>
    <w:p w:rsidR="002221E0" w:rsidRPr="00A7146F" w:rsidRDefault="002221E0" w:rsidP="00A7146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46F">
        <w:rPr>
          <w:rFonts w:ascii="Times New Roman" w:hAnsi="Times New Roman" w:cs="Times New Roman"/>
          <w:sz w:val="28"/>
          <w:szCs w:val="28"/>
        </w:rPr>
        <w:t xml:space="preserve">Несомненно, назревает необходимость обновления нормативно-правовой базы органов внутренних дел. </w:t>
      </w:r>
      <w:proofErr w:type="gramStart"/>
      <w:r w:rsidRPr="00A7146F">
        <w:rPr>
          <w:rFonts w:ascii="Times New Roman" w:hAnsi="Times New Roman" w:cs="Times New Roman"/>
          <w:sz w:val="28"/>
          <w:szCs w:val="28"/>
        </w:rPr>
        <w:t>Моделью для заимствования может служить опыт регулирования полномочий полиции в США, для которого характерно наличие детально прописанных процедур.</w:t>
      </w:r>
      <w:proofErr w:type="gramEnd"/>
      <w:r w:rsidRPr="00A7146F">
        <w:rPr>
          <w:rFonts w:ascii="Times New Roman" w:hAnsi="Times New Roman" w:cs="Times New Roman"/>
          <w:sz w:val="28"/>
          <w:szCs w:val="28"/>
        </w:rPr>
        <w:t xml:space="preserve"> Поскольку в США нет единого закона, регулирующего деятельность полицейских, основными актами являются приказы департаментов, например, приказ Полицейского </w:t>
      </w:r>
      <w:r w:rsidRPr="00A7146F">
        <w:rPr>
          <w:rFonts w:ascii="Times New Roman" w:hAnsi="Times New Roman" w:cs="Times New Roman"/>
          <w:sz w:val="28"/>
          <w:szCs w:val="28"/>
        </w:rPr>
        <w:lastRenderedPageBreak/>
        <w:t xml:space="preserve">Департамента города Сан-Франциско №5.01 от 21.12.2016 «Применение силы». </w:t>
      </w:r>
      <w:proofErr w:type="gramStart"/>
      <w:r w:rsidRPr="00A7146F">
        <w:rPr>
          <w:rFonts w:ascii="Times New Roman" w:hAnsi="Times New Roman" w:cs="Times New Roman"/>
          <w:sz w:val="28"/>
          <w:szCs w:val="28"/>
        </w:rPr>
        <w:t>В соответствии с ним основаниями применения огнестрельного оружия являются следующие ситуации: защита жизни сотрудника полиции и других лиц от посягательства на жизнь и причинение серьезных увечий; нейтрализация водителя транспортного средства и остановка самого транспортного средства, создающего своими действиями угрозу жизни и здоровью полицейского, не имеющего возможности избежать ее или другого лица;</w:t>
      </w:r>
      <w:proofErr w:type="gramEnd"/>
      <w:r w:rsidRPr="00A7146F">
        <w:rPr>
          <w:rFonts w:ascii="Times New Roman" w:hAnsi="Times New Roman" w:cs="Times New Roman"/>
          <w:sz w:val="28"/>
          <w:szCs w:val="28"/>
        </w:rPr>
        <w:t xml:space="preserve"> обезвреживание общественно опасного животного; подача сигнала о помощи при отсутствии других возможностей. Запрещается применять оружие из своего движущегося транспортного средства, в качестве предупреждения, в отношении человека, представляющего угрозу только себе самому. </w:t>
      </w:r>
    </w:p>
    <w:p w:rsidR="002221E0" w:rsidRPr="00A7146F" w:rsidRDefault="002221E0" w:rsidP="00A7146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46F">
        <w:rPr>
          <w:rFonts w:ascii="Times New Roman" w:hAnsi="Times New Roman" w:cs="Times New Roman"/>
          <w:sz w:val="28"/>
          <w:szCs w:val="28"/>
        </w:rPr>
        <w:t xml:space="preserve">Сравнивая полномочия сотрудников полиции в США и в России, можно сказать, что полицейские Сан-Франциско менее ограничены в применении специальных средств и оружия, в том числе благодаря наличию детально прописанных инструкций, благодаря чему полицейскому не приходится опасаться выхода за пределы своих полномочий. Например, после применения оружия </w:t>
      </w:r>
      <w:proofErr w:type="gramStart"/>
      <w:r w:rsidRPr="00A7146F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A7146F">
        <w:rPr>
          <w:rFonts w:ascii="Times New Roman" w:hAnsi="Times New Roman" w:cs="Times New Roman"/>
          <w:sz w:val="28"/>
          <w:szCs w:val="28"/>
        </w:rPr>
        <w:t xml:space="preserve"> проверяется возможность повторной угрозы, затем оружие помещается в кобуру, потом оказывается медицинская помощь пострадавшим, только потом преступнику и докладывается о ситуации вышестоящему начальству в департаменте. </w:t>
      </w:r>
    </w:p>
    <w:p w:rsidR="002221E0" w:rsidRPr="00A7146F" w:rsidRDefault="002221E0" w:rsidP="00A7146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46F">
        <w:rPr>
          <w:rFonts w:ascii="Times New Roman" w:hAnsi="Times New Roman" w:cs="Times New Roman"/>
          <w:sz w:val="28"/>
          <w:szCs w:val="28"/>
        </w:rPr>
        <w:t xml:space="preserve">Другим предметом для заимствования выступает подход к обучению сотрудников полиции. Если к первоначальной подготовке в России подходят фундаментально, пытаясь за короткий срок дать обучающимся максимальное количество информации, в ущерб практике, то в зарубежных странах обучение </w:t>
      </w:r>
      <w:proofErr w:type="gramStart"/>
      <w:r w:rsidRPr="00A7146F">
        <w:rPr>
          <w:rFonts w:ascii="Times New Roman" w:hAnsi="Times New Roman" w:cs="Times New Roman"/>
          <w:sz w:val="28"/>
          <w:szCs w:val="28"/>
        </w:rPr>
        <w:t>узконаправленное</w:t>
      </w:r>
      <w:proofErr w:type="gramEnd"/>
      <w:r w:rsidRPr="00A7146F">
        <w:rPr>
          <w:rFonts w:ascii="Times New Roman" w:hAnsi="Times New Roman" w:cs="Times New Roman"/>
          <w:sz w:val="28"/>
          <w:szCs w:val="28"/>
        </w:rPr>
        <w:t xml:space="preserve"> и ориентировано в первую очередь на привитие практических навыков работы полицейского. В США также действует система жесткого отбора кандидатов с прохождением серии психологических тестов на одном из этапов отбора, затем следует обязательное обучение отобранных в полицейских Академиях. В России обучение стажеров </w:t>
      </w:r>
      <w:r w:rsidRPr="00A7146F">
        <w:rPr>
          <w:rFonts w:ascii="Times New Roman" w:hAnsi="Times New Roman" w:cs="Times New Roman"/>
          <w:sz w:val="28"/>
          <w:szCs w:val="28"/>
        </w:rPr>
        <w:lastRenderedPageBreak/>
        <w:t>происходит на практике, «в полевых условиях». 40% сотрудников полиции не смогут воспроизвести положения ФЗ «О полиции», касающиеся применения силовых мер воздействия.</w:t>
      </w:r>
      <w:r w:rsidR="009C48B6">
        <w:rPr>
          <w:rStyle w:val="a9"/>
          <w:rFonts w:ascii="Times New Roman" w:hAnsi="Times New Roman" w:cs="Times New Roman"/>
          <w:sz w:val="28"/>
          <w:szCs w:val="28"/>
        </w:rPr>
        <w:footnoteReference w:id="18"/>
      </w:r>
    </w:p>
    <w:p w:rsidR="002221E0" w:rsidRPr="00A7146F" w:rsidRDefault="002221E0" w:rsidP="00A7146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46F">
        <w:rPr>
          <w:rFonts w:ascii="Times New Roman" w:hAnsi="Times New Roman" w:cs="Times New Roman"/>
          <w:sz w:val="28"/>
          <w:szCs w:val="28"/>
        </w:rPr>
        <w:t>Подытоживая, можно назвать основные факторы, способствующие превышению сотрудниками полиции своих полномочий: незнание о порядке и правилах применения физической силы, специальных средств и огнестрельного оружия, действующими сотрудниками, психологическая перегрузка либо неподготовленность, намеренное превышение полномочий в собственных интересах, некачественная практическая подготовка к реальным действиям.</w:t>
      </w:r>
      <w:r w:rsidR="009C48B6">
        <w:rPr>
          <w:rStyle w:val="a9"/>
          <w:rFonts w:ascii="Times New Roman" w:hAnsi="Times New Roman" w:cs="Times New Roman"/>
          <w:sz w:val="28"/>
          <w:szCs w:val="28"/>
        </w:rPr>
        <w:footnoteReference w:id="19"/>
      </w:r>
    </w:p>
    <w:p w:rsidR="00D23943" w:rsidRDefault="002221E0" w:rsidP="00A71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46F">
        <w:rPr>
          <w:rFonts w:ascii="Times New Roman" w:hAnsi="Times New Roman" w:cs="Times New Roman"/>
          <w:sz w:val="28"/>
          <w:szCs w:val="28"/>
        </w:rPr>
        <w:t>В качестве рекомендаций можно назвать: разработка четко прописанных процедур для различных ситуаций, связанных с применением физической силы, специальных средств и оружия, чтобы сотрудник полиции имел «костяк» действий, на который можно опереться. Важную роль имеет кадровая политика, которая также требует пересмотра, в том числе создание системы психологического отбора кандидатов. Также стоит чаще проводить проверку навыков сотрудников полиции, более 1 раза в год.</w:t>
      </w:r>
    </w:p>
    <w:p w:rsidR="00D23943" w:rsidRDefault="00D23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21E0" w:rsidRDefault="00D23943" w:rsidP="00D23943">
      <w:pPr>
        <w:pStyle w:val="11"/>
      </w:pPr>
      <w:bookmarkStart w:id="8" w:name="_Toc35875990"/>
      <w:r>
        <w:lastRenderedPageBreak/>
        <w:t>ЗАКЛЮЧЕНИЕ</w:t>
      </w:r>
      <w:bookmarkEnd w:id="8"/>
    </w:p>
    <w:p w:rsidR="00D23943" w:rsidRDefault="00D23943" w:rsidP="00D23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F1B">
        <w:rPr>
          <w:rFonts w:ascii="Times New Roman" w:hAnsi="Times New Roman" w:cs="Times New Roman"/>
          <w:sz w:val="28"/>
          <w:szCs w:val="28"/>
        </w:rPr>
        <w:t>Применение физической силы, специальных средств и огнестрельного оружия с превышением полномочий влечет за собой ответственность, установленную законом.</w:t>
      </w:r>
    </w:p>
    <w:p w:rsidR="00D23943" w:rsidRPr="00A77F1B" w:rsidRDefault="00D23943" w:rsidP="00D23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F1B">
        <w:rPr>
          <w:rFonts w:ascii="Times New Roman" w:hAnsi="Times New Roman" w:cs="Times New Roman"/>
          <w:sz w:val="28"/>
          <w:szCs w:val="28"/>
        </w:rPr>
        <w:t xml:space="preserve">Применение полицией физической силы. </w:t>
      </w:r>
      <w:proofErr w:type="gramStart"/>
      <w:r w:rsidRPr="00A77F1B">
        <w:rPr>
          <w:rFonts w:ascii="Times New Roman" w:hAnsi="Times New Roman" w:cs="Times New Roman"/>
          <w:sz w:val="28"/>
          <w:szCs w:val="28"/>
        </w:rPr>
        <w:t>Физической силой в соответствии с законодательством о полиции следует считать не сопровождающиеся применением специальных средств и огнестрельного оружия физические действия сотрудников полиции, направленные против воли людей, животных либо имущества и состоящие в ограничении телесной неприкосновенности людей, свободы их действий, передвижения или распоряжения какими–либо предметами, а также в причинении боли или телесных повреждений, в повреждении или временном изъятии принадлежащего кому–либо имущества</w:t>
      </w:r>
      <w:proofErr w:type="gramEnd"/>
      <w:r w:rsidRPr="00A77F1B">
        <w:rPr>
          <w:rFonts w:ascii="Times New Roman" w:hAnsi="Times New Roman" w:cs="Times New Roman"/>
          <w:sz w:val="28"/>
          <w:szCs w:val="28"/>
        </w:rPr>
        <w:t xml:space="preserve"> в целях пресечения правонарушений, задержания лиц, их совершивших, преодоления противодействия законным требованиям сотрудников полиции.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20"/>
      </w:r>
    </w:p>
    <w:p w:rsidR="00D23943" w:rsidRPr="00A77F1B" w:rsidRDefault="00D23943" w:rsidP="00D23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F1B">
        <w:rPr>
          <w:rFonts w:ascii="Times New Roman" w:hAnsi="Times New Roman" w:cs="Times New Roman"/>
          <w:sz w:val="28"/>
          <w:szCs w:val="28"/>
        </w:rPr>
        <w:t>Применение полицией физической силы может причинить серьезные телесные повреждения правонарушителю и привести его к смерти. Поэтому законодатель регламентирует ограничение личной безопасности граждан указанным способом.</w:t>
      </w:r>
    </w:p>
    <w:p w:rsidR="00D23943" w:rsidRPr="00C8292D" w:rsidRDefault="00D23943" w:rsidP="00D2394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C8292D">
        <w:rPr>
          <w:color w:val="000000"/>
          <w:sz w:val="28"/>
          <w:szCs w:val="28"/>
        </w:rPr>
        <w:t>Запрещается применять специальные средства:</w:t>
      </w:r>
    </w:p>
    <w:p w:rsidR="00D23943" w:rsidRPr="00C8292D" w:rsidRDefault="00D23943" w:rsidP="00D2394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292D">
        <w:rPr>
          <w:color w:val="000000"/>
          <w:sz w:val="28"/>
          <w:szCs w:val="28"/>
        </w:rPr>
        <w:t>1)в отношении женщин с видимыми признаками беременности, лиц с явными признаками инвалидности и малолетних, кроме случаев оказания ими вооруженного сопротивления, совершения группового либо иного нападения, угрожающего жизни и здоровью граждан;</w:t>
      </w:r>
    </w:p>
    <w:p w:rsidR="00D23943" w:rsidRPr="00C8292D" w:rsidRDefault="00D23943" w:rsidP="00D2394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292D">
        <w:rPr>
          <w:color w:val="000000"/>
          <w:sz w:val="28"/>
          <w:szCs w:val="28"/>
        </w:rPr>
        <w:t>2)при пресечении несанкционированных собраний, митингов, демонстраций, шествий и пикетирований ненасильственного характера, которые не нарушают общественный порядок, работу транспорта, сре</w:t>
      </w:r>
      <w:proofErr w:type="gramStart"/>
      <w:r w:rsidRPr="00C8292D">
        <w:rPr>
          <w:color w:val="000000"/>
          <w:sz w:val="28"/>
          <w:szCs w:val="28"/>
        </w:rPr>
        <w:t>дств св</w:t>
      </w:r>
      <w:proofErr w:type="gramEnd"/>
      <w:r w:rsidRPr="00C8292D">
        <w:rPr>
          <w:color w:val="000000"/>
          <w:sz w:val="28"/>
          <w:szCs w:val="28"/>
        </w:rPr>
        <w:t>язи и организаций.</w:t>
      </w:r>
    </w:p>
    <w:p w:rsidR="00D23943" w:rsidRPr="00C8292D" w:rsidRDefault="00D23943" w:rsidP="00D2394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292D">
        <w:rPr>
          <w:color w:val="000000"/>
          <w:sz w:val="28"/>
          <w:szCs w:val="28"/>
        </w:rPr>
        <w:lastRenderedPageBreak/>
        <w:t>2.Применение сотрудником полиции специальных средств должно осуществляться с учетом следующих ограничений:</w:t>
      </w:r>
    </w:p>
    <w:p w:rsidR="00D23943" w:rsidRPr="00C8292D" w:rsidRDefault="00D23943" w:rsidP="00D2394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292D">
        <w:rPr>
          <w:color w:val="000000"/>
          <w:sz w:val="28"/>
          <w:szCs w:val="28"/>
        </w:rPr>
        <w:t>1)запрещается наносить человеку удары палкой резиновой по голове, шее и ключичной области, животу, половым органам, в область проекции сердца, а также многократно наносить удары в одно и то же место;</w:t>
      </w:r>
    </w:p>
    <w:p w:rsidR="00D23943" w:rsidRPr="00C8292D" w:rsidRDefault="00D23943" w:rsidP="00D2394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292D">
        <w:rPr>
          <w:color w:val="000000"/>
          <w:sz w:val="28"/>
          <w:szCs w:val="28"/>
        </w:rPr>
        <w:t>2)не допускается применение наручников, а также подручных сре</w:t>
      </w:r>
      <w:proofErr w:type="gramStart"/>
      <w:r w:rsidRPr="00C8292D">
        <w:rPr>
          <w:color w:val="000000"/>
          <w:sz w:val="28"/>
          <w:szCs w:val="28"/>
        </w:rPr>
        <w:t>дств св</w:t>
      </w:r>
      <w:proofErr w:type="gramEnd"/>
      <w:r w:rsidRPr="00C8292D">
        <w:rPr>
          <w:color w:val="000000"/>
          <w:sz w:val="28"/>
          <w:szCs w:val="28"/>
        </w:rPr>
        <w:t>язывания, заведомо влекущее телесные повреждения;</w:t>
      </w:r>
    </w:p>
    <w:p w:rsidR="00D23943" w:rsidRPr="00C8292D" w:rsidRDefault="00D23943" w:rsidP="00D2394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292D">
        <w:rPr>
          <w:color w:val="000000"/>
          <w:sz w:val="28"/>
          <w:szCs w:val="28"/>
        </w:rPr>
        <w:t>3)не допускается применение водометов при температуре ниже нуля градусов Цельсия;</w:t>
      </w:r>
    </w:p>
    <w:p w:rsidR="00D23943" w:rsidRPr="00C8292D" w:rsidRDefault="00D23943" w:rsidP="00D2394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C8292D">
        <w:rPr>
          <w:color w:val="000000"/>
          <w:sz w:val="28"/>
          <w:szCs w:val="28"/>
        </w:rPr>
        <w:t>4)не допускается применение средств принудительной остановки транспорта в отношении транспортных средств, предназначенных для перевозки пассажиров (при наличии пассажиров), в отношении транспортных средств, принадлежащих дипломатическим представительствам и консульским учреждениям иностранных государств, в отношении мотоциклов, мотоколясок, мотороллеров, мопедов, а также применение средств принудительной остановки транспорта на горных дорогах или участках дорог с ограниченной видимостью, железнодорожных переездах, мостах, путепроводах, эстакадах, в туннелях;</w:t>
      </w:r>
      <w:proofErr w:type="gramEnd"/>
    </w:p>
    <w:p w:rsidR="00D23943" w:rsidRPr="00C8292D" w:rsidRDefault="00D23943" w:rsidP="00D2394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292D">
        <w:rPr>
          <w:color w:val="000000"/>
          <w:sz w:val="28"/>
          <w:szCs w:val="28"/>
        </w:rPr>
        <w:t>5)водометы и бронемашины применяются по решению руководителя территориального органа федерального органа исполнительной власти в сфере внутренних дел с последующим уведомлением прокурора в течение 24 часов;</w:t>
      </w:r>
    </w:p>
    <w:p w:rsidR="00D23943" w:rsidRPr="00C8292D" w:rsidRDefault="00D23943" w:rsidP="00D2394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292D">
        <w:rPr>
          <w:color w:val="000000"/>
          <w:sz w:val="28"/>
          <w:szCs w:val="28"/>
        </w:rPr>
        <w:t>6)установка специальных окрашивающих средств осуществляется с согласия собственника объекта или уполномоченного им лица и с принятием сотрудником полиции мер, исключающих применение этих сре</w:t>
      </w:r>
      <w:proofErr w:type="gramStart"/>
      <w:r w:rsidRPr="00C8292D">
        <w:rPr>
          <w:color w:val="000000"/>
          <w:sz w:val="28"/>
          <w:szCs w:val="28"/>
        </w:rPr>
        <w:t>дств пр</w:t>
      </w:r>
      <w:proofErr w:type="gramEnd"/>
      <w:r w:rsidRPr="00C8292D">
        <w:rPr>
          <w:color w:val="000000"/>
          <w:sz w:val="28"/>
          <w:szCs w:val="28"/>
        </w:rPr>
        <w:t>отив случайных лиц.</w:t>
      </w:r>
    </w:p>
    <w:p w:rsidR="00D23943" w:rsidRPr="00C8292D" w:rsidRDefault="00D23943" w:rsidP="00D2394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292D">
        <w:rPr>
          <w:color w:val="000000"/>
          <w:sz w:val="28"/>
          <w:szCs w:val="28"/>
        </w:rPr>
        <w:t>3.Иные ограничения применения сотрудником полиции специальных средств могут быть установлены федеральным органом исполнительной власти в сфере внутренних дел</w:t>
      </w:r>
    </w:p>
    <w:p w:rsidR="00D23943" w:rsidRDefault="00D23943">
      <w:pPr>
        <w:rPr>
          <w:lang w:eastAsia="ru-RU"/>
        </w:rPr>
      </w:pPr>
      <w:r>
        <w:rPr>
          <w:lang w:eastAsia="ru-RU"/>
        </w:rPr>
        <w:br w:type="page"/>
      </w:r>
    </w:p>
    <w:p w:rsidR="00D23943" w:rsidRDefault="00D23943" w:rsidP="00D23943">
      <w:pPr>
        <w:pStyle w:val="11"/>
      </w:pPr>
      <w:bookmarkStart w:id="9" w:name="_Toc35875991"/>
      <w:r>
        <w:lastRenderedPageBreak/>
        <w:t>СПИСОК ИСПОЛЬЗОВАННЫХ ИСТОЧНИКОВ</w:t>
      </w:r>
      <w:bookmarkEnd w:id="9"/>
    </w:p>
    <w:p w:rsidR="00D23943" w:rsidRPr="005A21D0" w:rsidRDefault="00D23943" w:rsidP="00D239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1D0">
        <w:rPr>
          <w:rFonts w:ascii="Times New Roman" w:hAnsi="Times New Roman" w:cs="Times New Roman"/>
          <w:b/>
          <w:iCs/>
          <w:sz w:val="28"/>
          <w:szCs w:val="28"/>
        </w:rPr>
        <w:t>Нормативно-правовые акты:</w:t>
      </w:r>
    </w:p>
    <w:p w:rsidR="00D23943" w:rsidRPr="00BE182A" w:rsidRDefault="00D23943" w:rsidP="009C48B6">
      <w:pPr>
        <w:pStyle w:val="aa"/>
        <w:widowControl w:val="0"/>
        <w:numPr>
          <w:ilvl w:val="0"/>
          <w:numId w:val="4"/>
        </w:numPr>
        <w:spacing w:line="360" w:lineRule="auto"/>
        <w:ind w:left="0" w:firstLine="709"/>
        <w:contextualSpacing w:val="0"/>
        <w:jc w:val="both"/>
        <w:rPr>
          <w:iCs/>
          <w:sz w:val="28"/>
          <w:szCs w:val="28"/>
        </w:rPr>
      </w:pPr>
      <w:r w:rsidRPr="00BE182A">
        <w:rPr>
          <w:sz w:val="28"/>
          <w:szCs w:val="28"/>
        </w:rPr>
        <w:t xml:space="preserve">Конституция Российской Федерации </w:t>
      </w:r>
      <w:r w:rsidRPr="00BE182A">
        <w:rPr>
          <w:bCs/>
          <w:sz w:val="28"/>
          <w:szCs w:val="28"/>
        </w:rPr>
        <w:t>от 12 декабря 1993 года</w:t>
      </w:r>
      <w:proofErr w:type="gramStart"/>
      <w:r w:rsidRPr="00BE182A">
        <w:rPr>
          <w:bCs/>
          <w:sz w:val="28"/>
          <w:szCs w:val="28"/>
        </w:rPr>
        <w:t>.</w:t>
      </w:r>
      <w:proofErr w:type="gramEnd"/>
      <w:r w:rsidRPr="00BE182A">
        <w:rPr>
          <w:bCs/>
          <w:sz w:val="28"/>
          <w:szCs w:val="28"/>
        </w:rPr>
        <w:t xml:space="preserve"> (</w:t>
      </w:r>
      <w:proofErr w:type="gramStart"/>
      <w:r w:rsidRPr="00BE182A">
        <w:rPr>
          <w:sz w:val="28"/>
          <w:szCs w:val="28"/>
          <w:shd w:val="clear" w:color="auto" w:fill="FFFFFF"/>
        </w:rPr>
        <w:t>с</w:t>
      </w:r>
      <w:proofErr w:type="gramEnd"/>
      <w:r w:rsidRPr="00BE182A">
        <w:rPr>
          <w:sz w:val="28"/>
          <w:szCs w:val="28"/>
          <w:shd w:val="clear" w:color="auto" w:fill="FFFFFF"/>
        </w:rPr>
        <w:t xml:space="preserve"> учетом поправок, внесенных Законами РФ о поправках к Конституции РФ от 30.12.2008 № 6-ФКЗ, от 30.12.2008 № 7-ФКЗ, от 05.02.2014 № 2-ФКЗ, от 21.07.2014 № 11-ФКЗ) </w:t>
      </w:r>
      <w:r w:rsidR="009C48B6" w:rsidRPr="009D1817">
        <w:rPr>
          <w:sz w:val="28"/>
          <w:szCs w:val="28"/>
        </w:rPr>
        <w:t>// Собрании законодательства РФ, 04.08.2014, № 31, ст. 4398.</w:t>
      </w:r>
    </w:p>
    <w:p w:rsidR="00D23943" w:rsidRPr="00BE182A" w:rsidRDefault="00D23943" w:rsidP="00D23943">
      <w:pPr>
        <w:pStyle w:val="aa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rStyle w:val="blk"/>
          <w:rFonts w:eastAsia="Calibri"/>
          <w:iCs/>
          <w:sz w:val="28"/>
          <w:szCs w:val="28"/>
        </w:rPr>
      </w:pPr>
      <w:r w:rsidRPr="00BE182A">
        <w:rPr>
          <w:sz w:val="28"/>
          <w:szCs w:val="28"/>
        </w:rPr>
        <w:t xml:space="preserve">Кодекс Российской Федерации об административных правонарушениях от 30.12.2001г. № 195-ФЗ. (с учетом изменений, внесенных </w:t>
      </w:r>
      <w:r w:rsidRPr="00BE182A">
        <w:rPr>
          <w:rStyle w:val="blk"/>
          <w:rFonts w:eastAsia="Calibri"/>
          <w:sz w:val="28"/>
          <w:szCs w:val="28"/>
        </w:rPr>
        <w:t>Постановление</w:t>
      </w:r>
      <w:r w:rsidR="002524C2">
        <w:rPr>
          <w:rStyle w:val="blk"/>
          <w:rFonts w:eastAsia="Calibri"/>
          <w:sz w:val="28"/>
          <w:szCs w:val="28"/>
        </w:rPr>
        <w:t>м Конституционного Суда РФ от 4.02</w:t>
      </w:r>
      <w:r w:rsidRPr="00BE182A">
        <w:rPr>
          <w:rStyle w:val="blk"/>
          <w:rFonts w:eastAsia="Calibri"/>
          <w:sz w:val="28"/>
          <w:szCs w:val="28"/>
        </w:rPr>
        <w:t>.2019 </w:t>
      </w:r>
      <w:hyperlink r:id="rId10" w:anchor="dst100062" w:history="1">
        <w:r w:rsidRPr="00BE182A">
          <w:rPr>
            <w:rStyle w:val="a6"/>
            <w:sz w:val="28"/>
            <w:szCs w:val="28"/>
          </w:rPr>
          <w:t>N 5-П</w:t>
        </w:r>
      </w:hyperlink>
      <w:r w:rsidRPr="00BE182A">
        <w:rPr>
          <w:rStyle w:val="blk"/>
          <w:rFonts w:eastAsia="Calibri"/>
          <w:sz w:val="28"/>
          <w:szCs w:val="28"/>
        </w:rPr>
        <w:t>)</w:t>
      </w:r>
      <w:r w:rsidR="00EE3474">
        <w:rPr>
          <w:sz w:val="28"/>
          <w:szCs w:val="28"/>
          <w:shd w:val="clear" w:color="auto" w:fill="FFFFFF"/>
        </w:rPr>
        <w:t xml:space="preserve">// </w:t>
      </w:r>
      <w:r w:rsidR="00EE3474" w:rsidRPr="009D1817">
        <w:rPr>
          <w:sz w:val="28"/>
          <w:szCs w:val="28"/>
          <w:shd w:val="clear" w:color="auto" w:fill="FFFFFF"/>
        </w:rPr>
        <w:t>«Российская газета» от 31 декабря 2001 г. № 256</w:t>
      </w:r>
    </w:p>
    <w:p w:rsidR="00D23943" w:rsidRDefault="00D23943" w:rsidP="00D23943">
      <w:pPr>
        <w:pStyle w:val="aa"/>
        <w:widowControl w:val="0"/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0" w:firstLine="709"/>
        <w:jc w:val="both"/>
        <w:rPr>
          <w:rStyle w:val="blk"/>
          <w:rFonts w:eastAsia="Calibri"/>
          <w:sz w:val="28"/>
          <w:szCs w:val="28"/>
        </w:rPr>
      </w:pPr>
      <w:r w:rsidRPr="00BE182A">
        <w:rPr>
          <w:sz w:val="28"/>
          <w:szCs w:val="28"/>
        </w:rPr>
        <w:t xml:space="preserve">Уголовно-процессуальный кодекс Российской Федерации от 18.12.2001г. № 174-ФЗ. (с учетом изменений, внесенных </w:t>
      </w:r>
      <w:r w:rsidRPr="00BE182A">
        <w:rPr>
          <w:rStyle w:val="blk"/>
          <w:rFonts w:eastAsia="Calibri"/>
          <w:sz w:val="28"/>
          <w:szCs w:val="28"/>
        </w:rPr>
        <w:t>Постановл</w:t>
      </w:r>
      <w:r w:rsidR="002524C2">
        <w:rPr>
          <w:rStyle w:val="blk"/>
          <w:rFonts w:eastAsia="Calibri"/>
          <w:sz w:val="28"/>
          <w:szCs w:val="28"/>
        </w:rPr>
        <w:t xml:space="preserve">ением Конституционного Суда РФ </w:t>
      </w:r>
      <w:r w:rsidR="002524C2" w:rsidRPr="002524C2">
        <w:rPr>
          <w:sz w:val="28"/>
          <w:szCs w:val="28"/>
          <w:shd w:val="clear" w:color="auto" w:fill="FFFFFF"/>
        </w:rPr>
        <w:t>30 января 2020 г. N 6-П</w:t>
      </w:r>
      <w:r w:rsidRPr="00BE182A">
        <w:rPr>
          <w:rStyle w:val="blk"/>
          <w:rFonts w:eastAsia="Calibri"/>
          <w:sz w:val="28"/>
          <w:szCs w:val="28"/>
        </w:rPr>
        <w:t>)</w:t>
      </w:r>
      <w:r w:rsidR="00EE3474" w:rsidRPr="009D1817">
        <w:rPr>
          <w:rStyle w:val="blk"/>
          <w:rFonts w:eastAsiaTheme="majorEastAsia"/>
          <w:sz w:val="28"/>
          <w:szCs w:val="28"/>
        </w:rPr>
        <w:t xml:space="preserve"> // </w:t>
      </w:r>
      <w:r w:rsidR="00EE3474" w:rsidRPr="009D1817">
        <w:rPr>
          <w:sz w:val="28"/>
          <w:szCs w:val="28"/>
          <w:shd w:val="clear" w:color="auto" w:fill="FFFFFF"/>
        </w:rPr>
        <w:t>«Российская газета» от 22 декабря 2001 г. № 249</w:t>
      </w:r>
    </w:p>
    <w:p w:rsidR="009C48B6" w:rsidRPr="009D1817" w:rsidRDefault="009C48B6" w:rsidP="009C48B6">
      <w:pPr>
        <w:pStyle w:val="ConsNormal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uppressAutoHyphens/>
        <w:autoSpaceDN/>
        <w:adjustRightInd/>
        <w:spacing w:line="360" w:lineRule="auto"/>
        <w:ind w:left="0" w:right="0" w:firstLine="709"/>
        <w:jc w:val="both"/>
        <w:rPr>
          <w:rFonts w:ascii="Times New Roman" w:hAnsi="Times New Roman" w:cs="Times New Roman"/>
        </w:rPr>
      </w:pPr>
      <w:r w:rsidRPr="009D1817">
        <w:rPr>
          <w:rFonts w:ascii="Times New Roman" w:hAnsi="Times New Roman" w:cs="Times New Roman"/>
          <w:shd w:val="clear" w:color="auto" w:fill="FFFFFF"/>
        </w:rPr>
        <w:t xml:space="preserve">Федеральный закон </w:t>
      </w:r>
      <w:r w:rsidRPr="009D1817">
        <w:rPr>
          <w:rFonts w:ascii="Times New Roman" w:hAnsi="Times New Roman" w:cs="Times New Roman"/>
        </w:rPr>
        <w:t>от 27.05.2003 № 58-ФЗ «О системе государственной службы Российской Федерации» (ред. от</w:t>
      </w:r>
      <w:r w:rsidRPr="009D1817">
        <w:rPr>
          <w:rFonts w:ascii="Times New Roman" w:hAnsi="Times New Roman" w:cs="Times New Roman"/>
          <w:shd w:val="clear" w:color="auto" w:fill="FFFFFF"/>
        </w:rPr>
        <w:t xml:space="preserve"> 23.05.2016 </w:t>
      </w:r>
      <w:hyperlink r:id="rId11" w:anchor="dst100048" w:history="1">
        <w:r w:rsidRPr="009D1817">
          <w:rPr>
            <w:rStyle w:val="a6"/>
            <w:rFonts w:ascii="Times New Roman" w:hAnsi="Times New Roman" w:cs="Times New Roman"/>
            <w:shd w:val="clear" w:color="auto" w:fill="FFFFFF"/>
          </w:rPr>
          <w:t>№ 143-ФЗ</w:t>
        </w:r>
      </w:hyperlink>
      <w:r w:rsidRPr="009D1817">
        <w:rPr>
          <w:rFonts w:ascii="Times New Roman" w:hAnsi="Times New Roman" w:cs="Times New Roman"/>
        </w:rPr>
        <w:t xml:space="preserve">) // </w:t>
      </w:r>
      <w:r w:rsidRPr="009D1817">
        <w:rPr>
          <w:rFonts w:ascii="Times New Roman" w:hAnsi="Times New Roman" w:cs="Times New Roman"/>
          <w:shd w:val="clear" w:color="auto" w:fill="FFFFFF"/>
        </w:rPr>
        <w:t>«Парламентская газета» от 31 мая 2003 г. № 98</w:t>
      </w:r>
    </w:p>
    <w:p w:rsidR="00D23943" w:rsidRPr="00EE3474" w:rsidRDefault="00D23943" w:rsidP="00D23943">
      <w:pPr>
        <w:pStyle w:val="ConsNormal"/>
        <w:widowControl w:val="0"/>
        <w:numPr>
          <w:ilvl w:val="0"/>
          <w:numId w:val="2"/>
        </w:numPr>
        <w:tabs>
          <w:tab w:val="left" w:pos="426"/>
        </w:tabs>
        <w:suppressAutoHyphens/>
        <w:autoSpaceDN/>
        <w:adjustRightInd/>
        <w:spacing w:line="360" w:lineRule="auto"/>
        <w:ind w:left="0" w:right="0" w:firstLine="709"/>
        <w:jc w:val="both"/>
        <w:rPr>
          <w:rFonts w:ascii="Times New Roman" w:hAnsi="Times New Roman" w:cs="Times New Roman"/>
        </w:rPr>
      </w:pPr>
      <w:r w:rsidRPr="00BE182A">
        <w:rPr>
          <w:rFonts w:ascii="Times New Roman" w:hAnsi="Times New Roman" w:cs="Times New Roman"/>
        </w:rPr>
        <w:t>Федеральный закон от 07.02.2011 г. № 3-ФЗ «О полиции»</w:t>
      </w:r>
      <w:proofErr w:type="gramStart"/>
      <w:r w:rsidRPr="00BE182A">
        <w:rPr>
          <w:rFonts w:ascii="Times New Roman" w:hAnsi="Times New Roman" w:cs="Times New Roman"/>
        </w:rPr>
        <w:t>.</w:t>
      </w:r>
      <w:proofErr w:type="gramEnd"/>
      <w:r w:rsidRPr="00BE182A">
        <w:rPr>
          <w:rFonts w:ascii="Times New Roman" w:hAnsi="Times New Roman" w:cs="Times New Roman"/>
        </w:rPr>
        <w:t xml:space="preserve"> (</w:t>
      </w:r>
      <w:proofErr w:type="gramStart"/>
      <w:r w:rsidRPr="00BE182A">
        <w:rPr>
          <w:rFonts w:ascii="Times New Roman" w:hAnsi="Times New Roman" w:cs="Times New Roman"/>
        </w:rPr>
        <w:t>в</w:t>
      </w:r>
      <w:proofErr w:type="gramEnd"/>
      <w:r w:rsidRPr="00BE182A">
        <w:rPr>
          <w:rFonts w:ascii="Times New Roman" w:hAnsi="Times New Roman" w:cs="Times New Roman"/>
        </w:rPr>
        <w:t xml:space="preserve"> ред. </w:t>
      </w:r>
      <w:r w:rsidR="00242BA4" w:rsidRPr="00242BA4">
        <w:rPr>
          <w:rFonts w:ascii="Times New Roman" w:hAnsi="Times New Roman" w:cs="Times New Roman"/>
          <w:shd w:val="clear" w:color="auto" w:fill="FFFFFF"/>
        </w:rPr>
        <w:t>от 6 февраля 2020 г. N 12-ФЗ</w:t>
      </w:r>
      <w:r w:rsidRPr="00BE182A">
        <w:rPr>
          <w:rFonts w:ascii="Times New Roman" w:hAnsi="Times New Roman" w:cs="Times New Roman"/>
        </w:rPr>
        <w:t>)</w:t>
      </w:r>
      <w:r w:rsidR="00EE3474">
        <w:rPr>
          <w:rFonts w:ascii="Times New Roman" w:hAnsi="Times New Roman" w:cs="Times New Roman"/>
        </w:rPr>
        <w:t xml:space="preserve">// </w:t>
      </w:r>
      <w:r w:rsidR="00EE3474" w:rsidRPr="009D1817">
        <w:rPr>
          <w:rFonts w:ascii="Times New Roman" w:hAnsi="Times New Roman" w:cs="Times New Roman"/>
          <w:shd w:val="clear" w:color="auto" w:fill="FFFFFF"/>
        </w:rPr>
        <w:t>«Российская газета» от 8 февраля 2011 г. № 25</w:t>
      </w:r>
    </w:p>
    <w:p w:rsidR="00EE3474" w:rsidRPr="00D23943" w:rsidRDefault="00EE3474" w:rsidP="00EE3474">
      <w:pPr>
        <w:pStyle w:val="11"/>
      </w:pPr>
      <w:r>
        <w:t>Научная и учебная литература</w:t>
      </w:r>
    </w:p>
    <w:p w:rsidR="00EE3474" w:rsidRPr="005A21D0" w:rsidRDefault="00EE3474" w:rsidP="00EE3474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5A21D0">
        <w:rPr>
          <w:sz w:val="28"/>
          <w:szCs w:val="28"/>
        </w:rPr>
        <w:t>Бахрах</w:t>
      </w:r>
      <w:proofErr w:type="spellEnd"/>
      <w:r w:rsidRPr="005A21D0">
        <w:rPr>
          <w:sz w:val="28"/>
          <w:szCs w:val="28"/>
        </w:rPr>
        <w:t xml:space="preserve"> Д.Н. Практикум по административному праву : учеб</w:t>
      </w:r>
      <w:proofErr w:type="gramStart"/>
      <w:r w:rsidRPr="005A21D0">
        <w:rPr>
          <w:sz w:val="28"/>
          <w:szCs w:val="28"/>
        </w:rPr>
        <w:t>.</w:t>
      </w:r>
      <w:proofErr w:type="gramEnd"/>
      <w:r w:rsidRPr="005A21D0">
        <w:rPr>
          <w:sz w:val="28"/>
          <w:szCs w:val="28"/>
        </w:rPr>
        <w:t xml:space="preserve"> </w:t>
      </w:r>
      <w:proofErr w:type="gramStart"/>
      <w:r w:rsidRPr="005A21D0">
        <w:rPr>
          <w:sz w:val="28"/>
          <w:szCs w:val="28"/>
        </w:rPr>
        <w:t>п</w:t>
      </w:r>
      <w:proofErr w:type="gramEnd"/>
      <w:r w:rsidRPr="005A21D0">
        <w:rPr>
          <w:sz w:val="28"/>
          <w:szCs w:val="28"/>
        </w:rPr>
        <w:t xml:space="preserve">особие / Д.Н. </w:t>
      </w:r>
      <w:proofErr w:type="spellStart"/>
      <w:r w:rsidRPr="005A21D0">
        <w:rPr>
          <w:sz w:val="28"/>
          <w:szCs w:val="28"/>
        </w:rPr>
        <w:t>Бахрах</w:t>
      </w:r>
      <w:proofErr w:type="spellEnd"/>
      <w:r w:rsidRPr="005A21D0">
        <w:rPr>
          <w:sz w:val="28"/>
          <w:szCs w:val="28"/>
        </w:rPr>
        <w:t>. - М., 2015. - 124 с.</w:t>
      </w:r>
    </w:p>
    <w:p w:rsidR="00EE3474" w:rsidRPr="005A21D0" w:rsidRDefault="00EE3474" w:rsidP="00EE3474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5A21D0">
        <w:rPr>
          <w:sz w:val="28"/>
          <w:szCs w:val="28"/>
        </w:rPr>
        <w:t>Габричидзе</w:t>
      </w:r>
      <w:proofErr w:type="spellEnd"/>
      <w:r w:rsidRPr="005A21D0">
        <w:rPr>
          <w:sz w:val="28"/>
          <w:szCs w:val="28"/>
        </w:rPr>
        <w:t xml:space="preserve"> Б.Н. Юридическая ответственность : учеб</w:t>
      </w:r>
      <w:proofErr w:type="gramStart"/>
      <w:r w:rsidRPr="005A21D0">
        <w:rPr>
          <w:sz w:val="28"/>
          <w:szCs w:val="28"/>
        </w:rPr>
        <w:t>.</w:t>
      </w:r>
      <w:proofErr w:type="gramEnd"/>
      <w:r w:rsidRPr="005A21D0">
        <w:rPr>
          <w:sz w:val="28"/>
          <w:szCs w:val="28"/>
        </w:rPr>
        <w:t xml:space="preserve"> </w:t>
      </w:r>
      <w:proofErr w:type="gramStart"/>
      <w:r w:rsidRPr="005A21D0">
        <w:rPr>
          <w:sz w:val="28"/>
          <w:szCs w:val="28"/>
        </w:rPr>
        <w:t>п</w:t>
      </w:r>
      <w:proofErr w:type="gramEnd"/>
      <w:r w:rsidRPr="005A21D0">
        <w:rPr>
          <w:sz w:val="28"/>
          <w:szCs w:val="28"/>
        </w:rPr>
        <w:t xml:space="preserve">особие / Б.Н. </w:t>
      </w:r>
      <w:proofErr w:type="spellStart"/>
      <w:r w:rsidRPr="005A21D0">
        <w:rPr>
          <w:sz w:val="28"/>
          <w:szCs w:val="28"/>
        </w:rPr>
        <w:t>Габричидзе</w:t>
      </w:r>
      <w:proofErr w:type="spellEnd"/>
      <w:r w:rsidRPr="005A21D0">
        <w:rPr>
          <w:sz w:val="28"/>
          <w:szCs w:val="28"/>
        </w:rPr>
        <w:t>, А.Г. Чернявский. - М., 2015. - 685 с.</w:t>
      </w:r>
    </w:p>
    <w:p w:rsidR="00EE3474" w:rsidRPr="009D1817" w:rsidRDefault="00EE3474" w:rsidP="00EE3474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1817">
        <w:rPr>
          <w:sz w:val="28"/>
          <w:szCs w:val="28"/>
        </w:rPr>
        <w:t xml:space="preserve">Государственная служба в </w:t>
      </w:r>
      <w:r>
        <w:rPr>
          <w:sz w:val="28"/>
          <w:szCs w:val="28"/>
        </w:rPr>
        <w:t>России: история и современность</w:t>
      </w:r>
      <w:r w:rsidRPr="009D1817">
        <w:rPr>
          <w:sz w:val="28"/>
          <w:szCs w:val="28"/>
        </w:rPr>
        <w:t>: Сб. нормативных документов. - М., 2019. - 486 с.</w:t>
      </w:r>
    </w:p>
    <w:p w:rsidR="00EE3474" w:rsidRPr="005A21D0" w:rsidRDefault="00EE3474" w:rsidP="00EE3474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5A21D0">
        <w:rPr>
          <w:sz w:val="28"/>
          <w:szCs w:val="28"/>
        </w:rPr>
        <w:lastRenderedPageBreak/>
        <w:t>Григонис</w:t>
      </w:r>
      <w:proofErr w:type="spellEnd"/>
      <w:r w:rsidRPr="005A21D0">
        <w:rPr>
          <w:sz w:val="28"/>
          <w:szCs w:val="28"/>
        </w:rPr>
        <w:t xml:space="preserve"> Э.П. Административное право и административная деятельность / Э.П. </w:t>
      </w:r>
      <w:proofErr w:type="spellStart"/>
      <w:r w:rsidRPr="005A21D0">
        <w:rPr>
          <w:sz w:val="28"/>
          <w:szCs w:val="28"/>
        </w:rPr>
        <w:t>Григонис</w:t>
      </w:r>
      <w:proofErr w:type="spellEnd"/>
      <w:r w:rsidRPr="005A21D0">
        <w:rPr>
          <w:sz w:val="28"/>
          <w:szCs w:val="28"/>
        </w:rPr>
        <w:t>. - СПб</w:t>
      </w:r>
      <w:proofErr w:type="gramStart"/>
      <w:r w:rsidRPr="005A21D0">
        <w:rPr>
          <w:sz w:val="28"/>
          <w:szCs w:val="28"/>
        </w:rPr>
        <w:t xml:space="preserve">., </w:t>
      </w:r>
      <w:proofErr w:type="gramEnd"/>
      <w:r w:rsidRPr="005A21D0">
        <w:rPr>
          <w:sz w:val="28"/>
          <w:szCs w:val="28"/>
        </w:rPr>
        <w:t>2017 - 448 с.</w:t>
      </w:r>
    </w:p>
    <w:p w:rsidR="00EE3474" w:rsidRPr="009D1817" w:rsidRDefault="00EE3474" w:rsidP="00EE3474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1817">
        <w:rPr>
          <w:sz w:val="28"/>
          <w:szCs w:val="28"/>
        </w:rPr>
        <w:t>Денисов, А.И. Органы государственной власти и органы государственного управления / А.И. Денисов. - М.: Высшая партийная школа при ЦК ВКП (б), 2017. - 623 c.</w:t>
      </w:r>
    </w:p>
    <w:p w:rsidR="00EE3474" w:rsidRPr="009D1817" w:rsidRDefault="00EE3474" w:rsidP="00EE3474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9D1817">
        <w:rPr>
          <w:sz w:val="28"/>
          <w:szCs w:val="28"/>
        </w:rPr>
        <w:t>Дзарасов</w:t>
      </w:r>
      <w:proofErr w:type="spellEnd"/>
      <w:r w:rsidRPr="009D1817">
        <w:rPr>
          <w:sz w:val="28"/>
          <w:szCs w:val="28"/>
        </w:rPr>
        <w:t xml:space="preserve"> М.Э. Правовое регулирование внутреннего трудового распорядка организации и дисциплины труда / М.Э. </w:t>
      </w:r>
      <w:proofErr w:type="spellStart"/>
      <w:r w:rsidRPr="009D1817">
        <w:rPr>
          <w:sz w:val="28"/>
          <w:szCs w:val="28"/>
        </w:rPr>
        <w:t>Дзарасов</w:t>
      </w:r>
      <w:proofErr w:type="spellEnd"/>
      <w:r w:rsidRPr="009D1817">
        <w:rPr>
          <w:sz w:val="28"/>
          <w:szCs w:val="28"/>
        </w:rPr>
        <w:t xml:space="preserve"> //Законодательство и экономика. - 201</w:t>
      </w:r>
      <w:r>
        <w:rPr>
          <w:sz w:val="28"/>
          <w:szCs w:val="28"/>
        </w:rPr>
        <w:t>6</w:t>
      </w:r>
      <w:r w:rsidRPr="009D1817">
        <w:rPr>
          <w:sz w:val="28"/>
          <w:szCs w:val="28"/>
        </w:rPr>
        <w:t>. - № 3. - С. 19-22.</w:t>
      </w:r>
    </w:p>
    <w:p w:rsidR="00EE3474" w:rsidRPr="005A21D0" w:rsidRDefault="00EE3474" w:rsidP="00EE3474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5A21D0">
        <w:rPr>
          <w:sz w:val="28"/>
          <w:szCs w:val="28"/>
        </w:rPr>
        <w:t>Зубач</w:t>
      </w:r>
      <w:proofErr w:type="spellEnd"/>
      <w:r w:rsidRPr="005A21D0">
        <w:rPr>
          <w:sz w:val="28"/>
          <w:szCs w:val="28"/>
        </w:rPr>
        <w:t xml:space="preserve"> А.В. Административная деятельность ОВД в вопросах и ответах / А.В. </w:t>
      </w:r>
      <w:proofErr w:type="spellStart"/>
      <w:r w:rsidRPr="005A21D0">
        <w:rPr>
          <w:sz w:val="28"/>
          <w:szCs w:val="28"/>
        </w:rPr>
        <w:t>Зубач</w:t>
      </w:r>
      <w:proofErr w:type="spellEnd"/>
      <w:r w:rsidRPr="005A21D0">
        <w:rPr>
          <w:sz w:val="28"/>
          <w:szCs w:val="28"/>
        </w:rPr>
        <w:t xml:space="preserve">, А.Н. </w:t>
      </w:r>
      <w:proofErr w:type="spellStart"/>
      <w:r w:rsidRPr="005A21D0">
        <w:rPr>
          <w:sz w:val="28"/>
          <w:szCs w:val="28"/>
        </w:rPr>
        <w:t>Кокорев</w:t>
      </w:r>
      <w:proofErr w:type="spellEnd"/>
      <w:r w:rsidRPr="005A21D0">
        <w:rPr>
          <w:sz w:val="28"/>
          <w:szCs w:val="28"/>
        </w:rPr>
        <w:t>. - М., 2016. - 351 с.</w:t>
      </w:r>
    </w:p>
    <w:p w:rsidR="00EE3474" w:rsidRPr="005A21D0" w:rsidRDefault="00EE3474" w:rsidP="00EE3474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5A21D0">
        <w:rPr>
          <w:sz w:val="28"/>
          <w:szCs w:val="28"/>
        </w:rPr>
        <w:t>Касюлин</w:t>
      </w:r>
      <w:proofErr w:type="spellEnd"/>
      <w:r w:rsidRPr="005A21D0">
        <w:rPr>
          <w:sz w:val="28"/>
          <w:szCs w:val="28"/>
        </w:rPr>
        <w:t xml:space="preserve"> В.В. Проблемы дисциплинарной практики органов внутренних дел</w:t>
      </w:r>
      <w:proofErr w:type="gramStart"/>
      <w:r w:rsidRPr="005A21D0">
        <w:rPr>
          <w:sz w:val="28"/>
          <w:szCs w:val="28"/>
        </w:rPr>
        <w:t xml:space="preserve"> :</w:t>
      </w:r>
      <w:proofErr w:type="gramEnd"/>
      <w:r w:rsidRPr="005A21D0">
        <w:rPr>
          <w:sz w:val="28"/>
          <w:szCs w:val="28"/>
        </w:rPr>
        <w:t xml:space="preserve"> </w:t>
      </w:r>
      <w:proofErr w:type="spellStart"/>
      <w:r w:rsidRPr="005A21D0">
        <w:rPr>
          <w:sz w:val="28"/>
          <w:szCs w:val="28"/>
        </w:rPr>
        <w:t>Дис</w:t>
      </w:r>
      <w:proofErr w:type="spellEnd"/>
      <w:r w:rsidRPr="005A21D0">
        <w:rPr>
          <w:sz w:val="28"/>
          <w:szCs w:val="28"/>
        </w:rPr>
        <w:t xml:space="preserve">… канд. </w:t>
      </w:r>
      <w:proofErr w:type="spellStart"/>
      <w:r w:rsidRPr="005A21D0">
        <w:rPr>
          <w:sz w:val="28"/>
          <w:szCs w:val="28"/>
        </w:rPr>
        <w:t>юрид</w:t>
      </w:r>
      <w:proofErr w:type="spellEnd"/>
      <w:r w:rsidRPr="005A21D0">
        <w:rPr>
          <w:sz w:val="28"/>
          <w:szCs w:val="28"/>
        </w:rPr>
        <w:t xml:space="preserve">. наук / В.В. </w:t>
      </w:r>
      <w:proofErr w:type="spellStart"/>
      <w:r w:rsidRPr="005A21D0">
        <w:rPr>
          <w:sz w:val="28"/>
          <w:szCs w:val="28"/>
        </w:rPr>
        <w:t>Касюлин</w:t>
      </w:r>
      <w:proofErr w:type="spellEnd"/>
      <w:r w:rsidRPr="005A21D0">
        <w:rPr>
          <w:sz w:val="28"/>
          <w:szCs w:val="28"/>
        </w:rPr>
        <w:t>. - М., 2017. - 210 с.</w:t>
      </w:r>
    </w:p>
    <w:p w:rsidR="00EE3474" w:rsidRPr="00242BA4" w:rsidRDefault="00EE3474" w:rsidP="00EE3474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2BA4">
        <w:rPr>
          <w:sz w:val="28"/>
          <w:szCs w:val="28"/>
        </w:rPr>
        <w:t>Лупу, Александр Анатольевич Гражданин и правоохранительные органы / Лупу Александр Анатольевич. - М.: Дело и сервис (</w:t>
      </w:r>
      <w:proofErr w:type="spellStart"/>
      <w:r w:rsidRPr="00242BA4">
        <w:rPr>
          <w:sz w:val="28"/>
          <w:szCs w:val="28"/>
        </w:rPr>
        <w:t>ДиС</w:t>
      </w:r>
      <w:proofErr w:type="spellEnd"/>
      <w:r w:rsidRPr="00242BA4">
        <w:rPr>
          <w:sz w:val="28"/>
          <w:szCs w:val="28"/>
        </w:rPr>
        <w:t>), 2016. – 819 c.</w:t>
      </w:r>
    </w:p>
    <w:p w:rsidR="00EE3474" w:rsidRPr="009D1817" w:rsidRDefault="00EE3474" w:rsidP="00EE3474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9D1817">
        <w:rPr>
          <w:sz w:val="28"/>
          <w:szCs w:val="28"/>
        </w:rPr>
        <w:t>Павинский</w:t>
      </w:r>
      <w:proofErr w:type="spellEnd"/>
      <w:r w:rsidRPr="009D1817">
        <w:rPr>
          <w:sz w:val="28"/>
          <w:szCs w:val="28"/>
        </w:rPr>
        <w:t xml:space="preserve">, Н. М. Правоохранительные органы / Н.М. </w:t>
      </w:r>
      <w:proofErr w:type="spellStart"/>
      <w:r w:rsidRPr="009D1817">
        <w:rPr>
          <w:sz w:val="28"/>
          <w:szCs w:val="28"/>
        </w:rPr>
        <w:t>Павинский</w:t>
      </w:r>
      <w:proofErr w:type="spellEnd"/>
      <w:r w:rsidRPr="009D1817">
        <w:rPr>
          <w:sz w:val="28"/>
          <w:szCs w:val="28"/>
        </w:rPr>
        <w:t>,</w:t>
      </w:r>
      <w:r w:rsidR="00242BA4">
        <w:rPr>
          <w:sz w:val="28"/>
          <w:szCs w:val="28"/>
        </w:rPr>
        <w:t xml:space="preserve"> А.Н. Миронов. - М.: Форум, 2019</w:t>
      </w:r>
      <w:r w:rsidRPr="009D1817">
        <w:rPr>
          <w:sz w:val="28"/>
          <w:szCs w:val="28"/>
        </w:rPr>
        <w:t xml:space="preserve">. - 304 c. </w:t>
      </w:r>
    </w:p>
    <w:p w:rsidR="00EE3474" w:rsidRPr="002137B3" w:rsidRDefault="00EE3474" w:rsidP="00EE3474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137B3">
        <w:rPr>
          <w:sz w:val="28"/>
          <w:szCs w:val="28"/>
        </w:rPr>
        <w:t>Попов В.Г. Специальная техника, применяемая в УИС России (в 2-х частях). Учебное пособие (переработанное и дополненное) для дополнительного профессионального образования сотрудников УИС России. – Томск: Томский Филиал ФГОУ ВПО Кузбасский Юридический Институт ФСИН России. 2018 – 240с.</w:t>
      </w:r>
    </w:p>
    <w:p w:rsidR="00EE3474" w:rsidRDefault="00EE3474" w:rsidP="00EE3474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597E50">
        <w:rPr>
          <w:sz w:val="28"/>
          <w:szCs w:val="28"/>
        </w:rPr>
        <w:t>Савюк</w:t>
      </w:r>
      <w:proofErr w:type="spellEnd"/>
      <w:r w:rsidRPr="00597E50">
        <w:rPr>
          <w:sz w:val="28"/>
          <w:szCs w:val="28"/>
        </w:rPr>
        <w:t xml:space="preserve">, Л.К. Правоохранительные и судебные органы / Л.К. </w:t>
      </w:r>
      <w:proofErr w:type="spellStart"/>
      <w:r w:rsidRPr="00597E50">
        <w:rPr>
          <w:sz w:val="28"/>
          <w:szCs w:val="28"/>
        </w:rPr>
        <w:t>Савюк</w:t>
      </w:r>
      <w:proofErr w:type="spellEnd"/>
      <w:r w:rsidRPr="00597E50">
        <w:rPr>
          <w:sz w:val="28"/>
          <w:szCs w:val="28"/>
        </w:rPr>
        <w:t>. - М.: ЮРИСТЪ, 2017. - 464 c.</w:t>
      </w:r>
    </w:p>
    <w:p w:rsidR="00EE3474" w:rsidRPr="002137B3" w:rsidRDefault="00EE3474" w:rsidP="00EE3474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137B3">
        <w:rPr>
          <w:sz w:val="28"/>
          <w:szCs w:val="28"/>
        </w:rPr>
        <w:t>Специальная техника органов внутренних дел: учебник: в 2 ч. - м.: ДГС</w:t>
      </w:r>
      <w:r>
        <w:rPr>
          <w:sz w:val="28"/>
          <w:szCs w:val="28"/>
        </w:rPr>
        <w:t>К МВД России, 2016</w:t>
      </w:r>
      <w:r w:rsidRPr="002137B3">
        <w:rPr>
          <w:sz w:val="28"/>
          <w:szCs w:val="28"/>
        </w:rPr>
        <w:t>. - ч. 1. - 264 с.</w:t>
      </w:r>
    </w:p>
    <w:p w:rsidR="00EE3474" w:rsidRPr="002D3CDE" w:rsidRDefault="00EE3474" w:rsidP="00EE347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2D3CDE">
        <w:rPr>
          <w:sz w:val="28"/>
          <w:szCs w:val="28"/>
        </w:rPr>
        <w:t>Хижнякова</w:t>
      </w:r>
      <w:proofErr w:type="spellEnd"/>
      <w:r w:rsidRPr="002D3CDE">
        <w:rPr>
          <w:sz w:val="28"/>
          <w:szCs w:val="28"/>
        </w:rPr>
        <w:t xml:space="preserve"> Н.А. Основные принципы работы полиции в Российской Федерации // Законность и правопорядок в современном обществе. – 2016. – № 30. – С. 144-148.</w:t>
      </w:r>
    </w:p>
    <w:p w:rsidR="00EE3474" w:rsidRPr="009D1817" w:rsidRDefault="00EE3474" w:rsidP="00EE3474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1817">
        <w:rPr>
          <w:sz w:val="28"/>
          <w:szCs w:val="28"/>
        </w:rPr>
        <w:lastRenderedPageBreak/>
        <w:t>Черников, В. В. Правоохранительные органы / В.В. Черников. - М.: Проспект, 2018. - 550 c.</w:t>
      </w:r>
    </w:p>
    <w:sectPr w:rsidR="00EE3474" w:rsidRPr="009D1817" w:rsidSect="00EE3474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DCC" w:rsidRDefault="00991DCC" w:rsidP="00A7146F">
      <w:pPr>
        <w:spacing w:after="0" w:line="240" w:lineRule="auto"/>
      </w:pPr>
      <w:r>
        <w:separator/>
      </w:r>
    </w:p>
  </w:endnote>
  <w:endnote w:type="continuationSeparator" w:id="0">
    <w:p w:rsidR="00991DCC" w:rsidRDefault="00991DCC" w:rsidP="00A71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W Headline OT">
    <w:altName w:val="VW Headline O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DCC" w:rsidRDefault="00991DCC" w:rsidP="00A7146F">
      <w:pPr>
        <w:spacing w:after="0" w:line="240" w:lineRule="auto"/>
      </w:pPr>
      <w:r>
        <w:separator/>
      </w:r>
    </w:p>
  </w:footnote>
  <w:footnote w:type="continuationSeparator" w:id="0">
    <w:p w:rsidR="00991DCC" w:rsidRDefault="00991DCC" w:rsidP="00A7146F">
      <w:pPr>
        <w:spacing w:after="0" w:line="240" w:lineRule="auto"/>
      </w:pPr>
      <w:r>
        <w:continuationSeparator/>
      </w:r>
    </w:p>
  </w:footnote>
  <w:footnote w:id="1">
    <w:p w:rsidR="00A7146F" w:rsidRDefault="00A7146F" w:rsidP="00A7146F">
      <w:pPr>
        <w:spacing w:line="360" w:lineRule="auto"/>
        <w:ind w:left="360"/>
      </w:pPr>
      <w:r>
        <w:rPr>
          <w:rStyle w:val="a9"/>
        </w:rPr>
        <w:footnoteRef/>
      </w:r>
      <w:r w:rsidRPr="0013591E">
        <w:rPr>
          <w:rFonts w:ascii="Times New Roman" w:hAnsi="Times New Roman"/>
          <w:sz w:val="20"/>
          <w:szCs w:val="20"/>
        </w:rPr>
        <w:t>Черников, В. В. Правоохранительные органы / В.В</w:t>
      </w:r>
      <w:r>
        <w:rPr>
          <w:rFonts w:ascii="Times New Roman" w:hAnsi="Times New Roman"/>
          <w:sz w:val="20"/>
          <w:szCs w:val="20"/>
        </w:rPr>
        <w:t>. Черников. - М.: Проспект, 2018. - 67</w:t>
      </w:r>
      <w:r w:rsidRPr="0013591E">
        <w:rPr>
          <w:rFonts w:ascii="Times New Roman" w:hAnsi="Times New Roman"/>
          <w:sz w:val="20"/>
          <w:szCs w:val="20"/>
        </w:rPr>
        <w:t xml:space="preserve"> c.</w:t>
      </w:r>
    </w:p>
  </w:footnote>
  <w:footnote w:id="2">
    <w:p w:rsidR="00A7146F" w:rsidRPr="00D1371F" w:rsidRDefault="00A7146F" w:rsidP="009C48B6">
      <w:pPr>
        <w:spacing w:after="0" w:line="240" w:lineRule="auto"/>
        <w:ind w:firstLine="709"/>
        <w:rPr>
          <w:sz w:val="20"/>
          <w:szCs w:val="20"/>
        </w:rPr>
      </w:pPr>
      <w:r w:rsidRPr="00D1371F">
        <w:rPr>
          <w:rStyle w:val="a9"/>
          <w:sz w:val="20"/>
          <w:szCs w:val="20"/>
        </w:rPr>
        <w:footnoteRef/>
      </w:r>
      <w:proofErr w:type="spellStart"/>
      <w:r w:rsidRPr="00D1371F">
        <w:rPr>
          <w:rFonts w:ascii="Times New Roman" w:hAnsi="Times New Roman"/>
          <w:sz w:val="20"/>
          <w:szCs w:val="20"/>
        </w:rPr>
        <w:t>Савюк</w:t>
      </w:r>
      <w:proofErr w:type="spellEnd"/>
      <w:r w:rsidRPr="00D1371F">
        <w:rPr>
          <w:rFonts w:ascii="Times New Roman" w:hAnsi="Times New Roman"/>
          <w:sz w:val="20"/>
          <w:szCs w:val="20"/>
        </w:rPr>
        <w:t xml:space="preserve">, Л.К. Правоохранительные и судебные органы / Л.К. </w:t>
      </w:r>
      <w:proofErr w:type="spellStart"/>
      <w:r w:rsidRPr="00D1371F">
        <w:rPr>
          <w:rFonts w:ascii="Times New Roman" w:hAnsi="Times New Roman"/>
          <w:sz w:val="20"/>
          <w:szCs w:val="20"/>
        </w:rPr>
        <w:t>Савюк</w:t>
      </w:r>
      <w:proofErr w:type="spellEnd"/>
      <w:r w:rsidRPr="00D1371F">
        <w:rPr>
          <w:rFonts w:ascii="Times New Roman" w:hAnsi="Times New Roman"/>
          <w:sz w:val="20"/>
          <w:szCs w:val="20"/>
        </w:rPr>
        <w:t>. - М.: ЮРИСТЪ, 2017. - 156 c.</w:t>
      </w:r>
    </w:p>
  </w:footnote>
  <w:footnote w:id="3">
    <w:p w:rsidR="00A7146F" w:rsidRPr="00242BA4" w:rsidRDefault="00A7146F" w:rsidP="00242BA4">
      <w:pPr>
        <w:pStyle w:val="ConsNormal"/>
        <w:widowControl w:val="0"/>
        <w:shd w:val="clear" w:color="auto" w:fill="FFFFFF"/>
        <w:tabs>
          <w:tab w:val="left" w:pos="426"/>
        </w:tabs>
        <w:suppressAutoHyphens/>
        <w:autoSpaceDN/>
        <w:adjustRightInd/>
        <w:ind w:right="0"/>
        <w:jc w:val="both"/>
        <w:rPr>
          <w:sz w:val="20"/>
          <w:szCs w:val="20"/>
        </w:rPr>
      </w:pPr>
      <w:r w:rsidRPr="00242BA4">
        <w:rPr>
          <w:rStyle w:val="a9"/>
          <w:sz w:val="20"/>
          <w:szCs w:val="20"/>
        </w:rPr>
        <w:footnoteRef/>
      </w:r>
      <w:r w:rsidR="00242BA4" w:rsidRPr="00242BA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Федеральный закон </w:t>
      </w:r>
      <w:r w:rsidR="00242BA4" w:rsidRPr="00242BA4">
        <w:rPr>
          <w:rFonts w:ascii="Times New Roman" w:hAnsi="Times New Roman" w:cs="Times New Roman"/>
          <w:sz w:val="20"/>
          <w:szCs w:val="20"/>
        </w:rPr>
        <w:t>от 27.05.2003 № 58-ФЗ «О системе государственной службы Российской Федерации» (ред. от</w:t>
      </w:r>
      <w:r w:rsidR="00242BA4" w:rsidRPr="00242BA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23.05.2016 </w:t>
      </w:r>
      <w:hyperlink r:id="rId1" w:anchor="dst100048" w:history="1">
        <w:r w:rsidR="00242BA4" w:rsidRPr="00242BA4">
          <w:rPr>
            <w:rStyle w:val="a6"/>
            <w:rFonts w:ascii="Times New Roman" w:hAnsi="Times New Roman" w:cs="Times New Roman"/>
            <w:sz w:val="20"/>
            <w:szCs w:val="20"/>
            <w:shd w:val="clear" w:color="auto" w:fill="FFFFFF"/>
          </w:rPr>
          <w:t>№ 143-ФЗ</w:t>
        </w:r>
      </w:hyperlink>
      <w:r w:rsidR="00242BA4" w:rsidRPr="00242BA4">
        <w:rPr>
          <w:rFonts w:ascii="Times New Roman" w:hAnsi="Times New Roman" w:cs="Times New Roman"/>
          <w:sz w:val="20"/>
          <w:szCs w:val="20"/>
        </w:rPr>
        <w:t xml:space="preserve">) // </w:t>
      </w:r>
      <w:r w:rsidR="00242BA4" w:rsidRPr="00242BA4">
        <w:rPr>
          <w:rFonts w:ascii="Times New Roman" w:hAnsi="Times New Roman" w:cs="Times New Roman"/>
          <w:sz w:val="20"/>
          <w:szCs w:val="20"/>
          <w:shd w:val="clear" w:color="auto" w:fill="FFFFFF"/>
        </w:rPr>
        <w:t>«Парламентская газета» от 31 мая 2003 г. № 98</w:t>
      </w:r>
    </w:p>
  </w:footnote>
  <w:footnote w:id="4">
    <w:p w:rsidR="00A7146F" w:rsidRPr="00242BA4" w:rsidRDefault="00A7146F" w:rsidP="00242BA4">
      <w:pPr>
        <w:pStyle w:val="ConsNormal"/>
        <w:widowControl w:val="0"/>
        <w:shd w:val="clear" w:color="auto" w:fill="FFFFFF"/>
        <w:tabs>
          <w:tab w:val="left" w:pos="426"/>
        </w:tabs>
        <w:suppressAutoHyphens/>
        <w:autoSpaceDN/>
        <w:adjustRightInd/>
        <w:ind w:right="0" w:firstLine="709"/>
        <w:jc w:val="both"/>
        <w:rPr>
          <w:sz w:val="20"/>
          <w:szCs w:val="20"/>
        </w:rPr>
      </w:pPr>
      <w:r w:rsidRPr="00242BA4">
        <w:rPr>
          <w:rStyle w:val="a9"/>
          <w:sz w:val="20"/>
          <w:szCs w:val="20"/>
        </w:rPr>
        <w:footnoteRef/>
      </w:r>
      <w:r w:rsidR="00242BA4" w:rsidRPr="00242BA4">
        <w:rPr>
          <w:rFonts w:ascii="Times New Roman" w:hAnsi="Times New Roman" w:cs="Times New Roman"/>
          <w:sz w:val="20"/>
          <w:szCs w:val="20"/>
        </w:rPr>
        <w:t>Федеральный закон от 07.02.2011 г. № 3-ФЗ «О полиции»</w:t>
      </w:r>
      <w:proofErr w:type="gramStart"/>
      <w:r w:rsidR="00242BA4" w:rsidRPr="00242BA4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242BA4" w:rsidRPr="00242BA4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242BA4" w:rsidRPr="00242BA4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242BA4" w:rsidRPr="00242BA4">
        <w:rPr>
          <w:rFonts w:ascii="Times New Roman" w:hAnsi="Times New Roman" w:cs="Times New Roman"/>
          <w:sz w:val="20"/>
          <w:szCs w:val="20"/>
        </w:rPr>
        <w:t xml:space="preserve"> ред. </w:t>
      </w:r>
      <w:r w:rsidR="00242BA4" w:rsidRPr="00242BA4">
        <w:rPr>
          <w:rFonts w:ascii="Times New Roman" w:hAnsi="Times New Roman" w:cs="Times New Roman"/>
          <w:sz w:val="20"/>
          <w:szCs w:val="20"/>
          <w:shd w:val="clear" w:color="auto" w:fill="FFFFFF"/>
        </w:rPr>
        <w:t>от 6 февраля 2020 г. N 12-ФЗ</w:t>
      </w:r>
      <w:r w:rsidR="00242BA4" w:rsidRPr="00242BA4">
        <w:rPr>
          <w:rFonts w:ascii="Times New Roman" w:hAnsi="Times New Roman" w:cs="Times New Roman"/>
          <w:sz w:val="20"/>
          <w:szCs w:val="20"/>
        </w:rPr>
        <w:t xml:space="preserve">) // </w:t>
      </w:r>
      <w:r w:rsidR="00242BA4" w:rsidRPr="00242BA4">
        <w:rPr>
          <w:rFonts w:ascii="Times New Roman" w:hAnsi="Times New Roman" w:cs="Times New Roman"/>
          <w:sz w:val="20"/>
          <w:szCs w:val="20"/>
          <w:shd w:val="clear" w:color="auto" w:fill="FFFFFF"/>
        </w:rPr>
        <w:t>«Российская газета» от 8 февраля 2011 г. № 25</w:t>
      </w:r>
    </w:p>
  </w:footnote>
  <w:footnote w:id="5">
    <w:p w:rsidR="00A7146F" w:rsidRDefault="00A7146F" w:rsidP="00EE3474">
      <w:pPr>
        <w:spacing w:after="0" w:line="240" w:lineRule="auto"/>
        <w:ind w:firstLine="709"/>
        <w:jc w:val="both"/>
      </w:pPr>
      <w:r>
        <w:rPr>
          <w:rStyle w:val="a9"/>
        </w:rPr>
        <w:footnoteRef/>
      </w:r>
      <w:proofErr w:type="spellStart"/>
      <w:r w:rsidRPr="00021514">
        <w:rPr>
          <w:rFonts w:ascii="Times New Roman" w:hAnsi="Times New Roman" w:cs="Times New Roman"/>
          <w:sz w:val="20"/>
          <w:szCs w:val="20"/>
        </w:rPr>
        <w:t>Дзарасов</w:t>
      </w:r>
      <w:proofErr w:type="spellEnd"/>
      <w:r w:rsidRPr="00021514">
        <w:rPr>
          <w:rFonts w:ascii="Times New Roman" w:hAnsi="Times New Roman" w:cs="Times New Roman"/>
          <w:sz w:val="20"/>
          <w:szCs w:val="20"/>
        </w:rPr>
        <w:t xml:space="preserve"> М.Э. Правовое регулирование внутреннего трудового распорядка организации и дисциплины труда / М.Э. </w:t>
      </w:r>
      <w:proofErr w:type="spellStart"/>
      <w:r w:rsidRPr="00021514">
        <w:rPr>
          <w:rFonts w:ascii="Times New Roman" w:hAnsi="Times New Roman" w:cs="Times New Roman"/>
          <w:sz w:val="20"/>
          <w:szCs w:val="20"/>
        </w:rPr>
        <w:t>Дзарасов</w:t>
      </w:r>
      <w:proofErr w:type="spellEnd"/>
      <w:r w:rsidRPr="00021514">
        <w:rPr>
          <w:rFonts w:ascii="Times New Roman" w:hAnsi="Times New Roman" w:cs="Times New Roman"/>
          <w:sz w:val="20"/>
          <w:szCs w:val="20"/>
        </w:rPr>
        <w:t xml:space="preserve"> //Зако</w:t>
      </w:r>
      <w:r w:rsidR="00EE3474">
        <w:rPr>
          <w:rFonts w:ascii="Times New Roman" w:hAnsi="Times New Roman" w:cs="Times New Roman"/>
          <w:sz w:val="20"/>
          <w:szCs w:val="20"/>
        </w:rPr>
        <w:t>нодательство и экономика. - 2016</w:t>
      </w:r>
      <w:r w:rsidRPr="00021514">
        <w:rPr>
          <w:rFonts w:ascii="Times New Roman" w:hAnsi="Times New Roman" w:cs="Times New Roman"/>
          <w:sz w:val="20"/>
          <w:szCs w:val="20"/>
        </w:rPr>
        <w:t>. - № 3. - С. 19-22.</w:t>
      </w:r>
    </w:p>
  </w:footnote>
  <w:footnote w:id="6">
    <w:p w:rsidR="00A7146F" w:rsidRDefault="00A7146F" w:rsidP="00242BA4">
      <w:pPr>
        <w:spacing w:after="0" w:line="240" w:lineRule="auto"/>
        <w:ind w:firstLine="709"/>
      </w:pPr>
      <w:r w:rsidRPr="00DF3C67">
        <w:rPr>
          <w:rStyle w:val="a9"/>
          <w:sz w:val="20"/>
          <w:szCs w:val="20"/>
        </w:rPr>
        <w:footnoteRef/>
      </w:r>
      <w:r w:rsidRPr="00DF3C67">
        <w:rPr>
          <w:rFonts w:ascii="Times New Roman" w:hAnsi="Times New Roman" w:cs="Times New Roman"/>
          <w:sz w:val="20"/>
          <w:szCs w:val="20"/>
        </w:rPr>
        <w:t>Денисов, А.И. Органы государственной власти и органы государственного управления / А.И. Денисов. - М.: Высшая партийная школа при ЦК ВКП (б), 2017. - 623 c.</w:t>
      </w:r>
    </w:p>
  </w:footnote>
  <w:footnote w:id="7">
    <w:p w:rsidR="00A7146F" w:rsidRDefault="00A7146F" w:rsidP="00242BA4">
      <w:pPr>
        <w:spacing w:after="0" w:line="240" w:lineRule="auto"/>
        <w:ind w:firstLine="709"/>
      </w:pPr>
      <w:r>
        <w:rPr>
          <w:rStyle w:val="a9"/>
        </w:rPr>
        <w:footnoteRef/>
      </w:r>
      <w:r w:rsidRPr="00021514">
        <w:rPr>
          <w:rFonts w:ascii="Times New Roman" w:hAnsi="Times New Roman" w:cs="Times New Roman"/>
          <w:sz w:val="20"/>
          <w:szCs w:val="20"/>
        </w:rPr>
        <w:t>Денисов, А.И. Органы государственной власти и органы государственного управления / А.И. Денисов. - М.: Высшая партийная школа при ЦК ВКП (б), 2017. - 623 c.</w:t>
      </w:r>
    </w:p>
  </w:footnote>
  <w:footnote w:id="8">
    <w:p w:rsidR="00A7146F" w:rsidRDefault="00A7146F" w:rsidP="00242BA4">
      <w:pPr>
        <w:pStyle w:val="a7"/>
        <w:ind w:firstLine="709"/>
      </w:pPr>
      <w:r>
        <w:rPr>
          <w:rStyle w:val="a9"/>
        </w:rPr>
        <w:footnoteRef/>
      </w:r>
      <w:r w:rsidRPr="00021514">
        <w:rPr>
          <w:rFonts w:ascii="Times New Roman" w:hAnsi="Times New Roman"/>
        </w:rPr>
        <w:t>Денисов, А.И. Органы государственной власти и органы государственного управления / А.И. Денисов. - М.: Высшая партийная школа при ЦК ВКП (б), 2017. - 623 c.</w:t>
      </w:r>
    </w:p>
  </w:footnote>
  <w:footnote w:id="9">
    <w:p w:rsidR="00380377" w:rsidRPr="00380377" w:rsidRDefault="00380377" w:rsidP="00380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0377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3803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0377">
        <w:rPr>
          <w:rFonts w:ascii="Times New Roman" w:hAnsi="Times New Roman" w:cs="Times New Roman"/>
          <w:sz w:val="20"/>
          <w:szCs w:val="20"/>
        </w:rPr>
        <w:t>Бахрах</w:t>
      </w:r>
      <w:proofErr w:type="spellEnd"/>
      <w:r w:rsidRPr="00380377">
        <w:rPr>
          <w:rFonts w:ascii="Times New Roman" w:hAnsi="Times New Roman" w:cs="Times New Roman"/>
          <w:sz w:val="20"/>
          <w:szCs w:val="20"/>
        </w:rPr>
        <w:t xml:space="preserve"> Д.Н. Практикум по административному праву : учеб</w:t>
      </w:r>
      <w:proofErr w:type="gramStart"/>
      <w:r w:rsidRPr="0038037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38037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80377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380377">
        <w:rPr>
          <w:rFonts w:ascii="Times New Roman" w:hAnsi="Times New Roman" w:cs="Times New Roman"/>
          <w:sz w:val="20"/>
          <w:szCs w:val="20"/>
        </w:rPr>
        <w:t>особие /</w:t>
      </w:r>
      <w:r>
        <w:rPr>
          <w:rFonts w:ascii="Times New Roman" w:hAnsi="Times New Roman" w:cs="Times New Roman"/>
          <w:sz w:val="20"/>
          <w:szCs w:val="20"/>
        </w:rPr>
        <w:t xml:space="preserve"> Д.Н.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Бахрах</w:t>
      </w:r>
      <w:proofErr w:type="spellEnd"/>
      <w:r>
        <w:rPr>
          <w:rFonts w:ascii="Times New Roman" w:hAnsi="Times New Roman" w:cs="Times New Roman"/>
          <w:sz w:val="20"/>
          <w:szCs w:val="20"/>
        </w:rPr>
        <w:t>. - М., 2015. – 124 </w:t>
      </w:r>
      <w:r w:rsidRPr="00380377">
        <w:rPr>
          <w:rFonts w:ascii="Times New Roman" w:hAnsi="Times New Roman" w:cs="Times New Roman"/>
          <w:sz w:val="20"/>
          <w:szCs w:val="20"/>
        </w:rPr>
        <w:t>с.</w:t>
      </w:r>
    </w:p>
  </w:footnote>
  <w:footnote w:id="10">
    <w:p w:rsidR="00A5581F" w:rsidRPr="00A5581F" w:rsidRDefault="00A5581F" w:rsidP="00A558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5581F">
        <w:rPr>
          <w:rStyle w:val="a9"/>
          <w:sz w:val="20"/>
          <w:szCs w:val="20"/>
        </w:rPr>
        <w:footnoteRef/>
      </w:r>
      <w:r w:rsidRPr="00A5581F">
        <w:rPr>
          <w:sz w:val="20"/>
          <w:szCs w:val="20"/>
        </w:rPr>
        <w:t xml:space="preserve"> </w:t>
      </w:r>
      <w:proofErr w:type="spellStart"/>
      <w:r w:rsidRPr="00A5581F">
        <w:rPr>
          <w:sz w:val="20"/>
          <w:szCs w:val="20"/>
        </w:rPr>
        <w:t>Хижнякова</w:t>
      </w:r>
      <w:proofErr w:type="spellEnd"/>
      <w:r w:rsidRPr="00A5581F">
        <w:rPr>
          <w:sz w:val="20"/>
          <w:szCs w:val="20"/>
        </w:rPr>
        <w:t xml:space="preserve"> Н.А. Основные принципы работы полиции в Российской Федерации // Законность и правопорядок в современном обществе. – 2016. – № 30. – С. 144-148.</w:t>
      </w:r>
    </w:p>
  </w:footnote>
  <w:footnote w:id="11">
    <w:p w:rsidR="00242BA4" w:rsidRPr="00242BA4" w:rsidRDefault="00242BA4" w:rsidP="0024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42BA4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242BA4">
        <w:rPr>
          <w:rFonts w:ascii="Times New Roman" w:hAnsi="Times New Roman" w:cs="Times New Roman"/>
          <w:sz w:val="20"/>
          <w:szCs w:val="20"/>
        </w:rPr>
        <w:t xml:space="preserve"> Попов В.Г. Специальная техника, применяемая в УИС России (в 2-х частях). Учебное пособие (переработанное и дополненное) для дополнительного профессионального образования сотрудников УИС России. – Томск: Томский Филиал ФГОУ ВПО Кузбасский Юридический Институт ФСИН России. 2018 – 240с.</w:t>
      </w:r>
    </w:p>
  </w:footnote>
  <w:footnote w:id="12">
    <w:p w:rsidR="00380377" w:rsidRPr="00380377" w:rsidRDefault="00380377" w:rsidP="00380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0377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3803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0377">
        <w:rPr>
          <w:rFonts w:ascii="Times New Roman" w:hAnsi="Times New Roman" w:cs="Times New Roman"/>
          <w:sz w:val="20"/>
          <w:szCs w:val="20"/>
        </w:rPr>
        <w:t>Габричидзе</w:t>
      </w:r>
      <w:proofErr w:type="spellEnd"/>
      <w:r w:rsidRPr="00380377">
        <w:rPr>
          <w:rFonts w:ascii="Times New Roman" w:hAnsi="Times New Roman" w:cs="Times New Roman"/>
          <w:sz w:val="20"/>
          <w:szCs w:val="20"/>
        </w:rPr>
        <w:t xml:space="preserve"> Б.Н. Юридическая ответственность : учеб</w:t>
      </w:r>
      <w:proofErr w:type="gramStart"/>
      <w:r w:rsidRPr="0038037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38037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80377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380377">
        <w:rPr>
          <w:rFonts w:ascii="Times New Roman" w:hAnsi="Times New Roman" w:cs="Times New Roman"/>
          <w:sz w:val="20"/>
          <w:szCs w:val="20"/>
        </w:rPr>
        <w:t xml:space="preserve">особие / Б.Н. </w:t>
      </w:r>
      <w:proofErr w:type="spellStart"/>
      <w:r w:rsidRPr="00380377">
        <w:rPr>
          <w:rFonts w:ascii="Times New Roman" w:hAnsi="Times New Roman" w:cs="Times New Roman"/>
          <w:sz w:val="20"/>
          <w:szCs w:val="20"/>
        </w:rPr>
        <w:t>Габричидзе</w:t>
      </w:r>
      <w:proofErr w:type="spellEnd"/>
      <w:r w:rsidRPr="00380377">
        <w:rPr>
          <w:rFonts w:ascii="Times New Roman" w:hAnsi="Times New Roman" w:cs="Times New Roman"/>
          <w:sz w:val="20"/>
          <w:szCs w:val="20"/>
        </w:rPr>
        <w:t>, А.Г. Чернявский. - М., 2015. - 685 с.</w:t>
      </w:r>
    </w:p>
  </w:footnote>
  <w:footnote w:id="13">
    <w:p w:rsidR="00242BA4" w:rsidRPr="00242BA4" w:rsidRDefault="00242BA4" w:rsidP="0024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42BA4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242BA4">
        <w:rPr>
          <w:rFonts w:ascii="Times New Roman" w:hAnsi="Times New Roman" w:cs="Times New Roman"/>
          <w:sz w:val="20"/>
          <w:szCs w:val="20"/>
        </w:rPr>
        <w:t xml:space="preserve"> Государственная служба в России: история и современность: Сб. нормативных документов. - М., 2019. - 486 с.</w:t>
      </w:r>
    </w:p>
  </w:footnote>
  <w:footnote w:id="14">
    <w:p w:rsidR="00242BA4" w:rsidRPr="00242BA4" w:rsidRDefault="00242BA4" w:rsidP="0024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42BA4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242BA4">
        <w:rPr>
          <w:rFonts w:ascii="Times New Roman" w:hAnsi="Times New Roman" w:cs="Times New Roman"/>
          <w:sz w:val="20"/>
          <w:szCs w:val="20"/>
        </w:rPr>
        <w:t xml:space="preserve"> Лупу, Александр Анатольевич Гражданин и правоохранительные органы / Лупу Александр Анатольевич. - М.: Дело и сервис (</w:t>
      </w:r>
      <w:proofErr w:type="spellStart"/>
      <w:r w:rsidRPr="00242BA4">
        <w:rPr>
          <w:rFonts w:ascii="Times New Roman" w:hAnsi="Times New Roman" w:cs="Times New Roman"/>
          <w:sz w:val="20"/>
          <w:szCs w:val="20"/>
        </w:rPr>
        <w:t>ДиС</w:t>
      </w:r>
      <w:proofErr w:type="spellEnd"/>
      <w:r w:rsidRPr="00242BA4">
        <w:rPr>
          <w:rFonts w:ascii="Times New Roman" w:hAnsi="Times New Roman" w:cs="Times New Roman"/>
          <w:sz w:val="20"/>
          <w:szCs w:val="20"/>
        </w:rPr>
        <w:t>), 2016. – 819 c.</w:t>
      </w:r>
    </w:p>
  </w:footnote>
  <w:footnote w:id="15">
    <w:p w:rsidR="00242BA4" w:rsidRPr="00242BA4" w:rsidRDefault="00242BA4" w:rsidP="0024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42BA4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242B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2BA4">
        <w:rPr>
          <w:rFonts w:ascii="Times New Roman" w:hAnsi="Times New Roman" w:cs="Times New Roman"/>
          <w:sz w:val="20"/>
          <w:szCs w:val="20"/>
        </w:rPr>
        <w:t>Павинский</w:t>
      </w:r>
      <w:proofErr w:type="spellEnd"/>
      <w:r w:rsidRPr="00242BA4">
        <w:rPr>
          <w:rFonts w:ascii="Times New Roman" w:hAnsi="Times New Roman" w:cs="Times New Roman"/>
          <w:sz w:val="20"/>
          <w:szCs w:val="20"/>
        </w:rPr>
        <w:t xml:space="preserve">, Н. М. Правоохранительные органы / Н.М. </w:t>
      </w:r>
      <w:proofErr w:type="spellStart"/>
      <w:r w:rsidRPr="00242BA4">
        <w:rPr>
          <w:rFonts w:ascii="Times New Roman" w:hAnsi="Times New Roman" w:cs="Times New Roman"/>
          <w:sz w:val="20"/>
          <w:szCs w:val="20"/>
        </w:rPr>
        <w:t>Павинский</w:t>
      </w:r>
      <w:proofErr w:type="spellEnd"/>
      <w:r w:rsidRPr="00242BA4">
        <w:rPr>
          <w:rFonts w:ascii="Times New Roman" w:hAnsi="Times New Roman" w:cs="Times New Roman"/>
          <w:sz w:val="20"/>
          <w:szCs w:val="20"/>
        </w:rPr>
        <w:t xml:space="preserve">, А.Н. Миронов. - М.: Форум, 2019. - 304 c. </w:t>
      </w:r>
    </w:p>
  </w:footnote>
  <w:footnote w:id="16">
    <w:p w:rsidR="00A5581F" w:rsidRPr="00A5581F" w:rsidRDefault="00A5581F" w:rsidP="00A55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581F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A5581F">
        <w:rPr>
          <w:rFonts w:ascii="Times New Roman" w:hAnsi="Times New Roman" w:cs="Times New Roman"/>
          <w:sz w:val="20"/>
          <w:szCs w:val="20"/>
        </w:rPr>
        <w:t xml:space="preserve"> Специальная техника органов внутренних дел: учебник: в 2 ч. - м.: ДГСК МВД России, 2016. - ч. 1. - 264 с.</w:t>
      </w:r>
    </w:p>
  </w:footnote>
  <w:footnote w:id="17">
    <w:p w:rsidR="009C48B6" w:rsidRPr="009C48B6" w:rsidRDefault="009C48B6" w:rsidP="009C48B6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48B6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9C48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48B6">
        <w:rPr>
          <w:rFonts w:ascii="Times New Roman" w:hAnsi="Times New Roman" w:cs="Times New Roman"/>
          <w:sz w:val="20"/>
          <w:szCs w:val="20"/>
        </w:rPr>
        <w:t>Григонис</w:t>
      </w:r>
      <w:proofErr w:type="spellEnd"/>
      <w:r w:rsidRPr="009C48B6">
        <w:rPr>
          <w:rFonts w:ascii="Times New Roman" w:hAnsi="Times New Roman" w:cs="Times New Roman"/>
          <w:sz w:val="20"/>
          <w:szCs w:val="20"/>
        </w:rPr>
        <w:t xml:space="preserve"> Э.П. Административное право и административная деятельность / Э.П. </w:t>
      </w:r>
      <w:proofErr w:type="spellStart"/>
      <w:r w:rsidRPr="009C48B6">
        <w:rPr>
          <w:rFonts w:ascii="Times New Roman" w:hAnsi="Times New Roman" w:cs="Times New Roman"/>
          <w:sz w:val="20"/>
          <w:szCs w:val="20"/>
        </w:rPr>
        <w:t>Григонис</w:t>
      </w:r>
      <w:proofErr w:type="spellEnd"/>
      <w:r w:rsidRPr="009C48B6">
        <w:rPr>
          <w:rFonts w:ascii="Times New Roman" w:hAnsi="Times New Roman" w:cs="Times New Roman"/>
          <w:sz w:val="20"/>
          <w:szCs w:val="20"/>
        </w:rPr>
        <w:t>. - СПб</w:t>
      </w:r>
      <w:proofErr w:type="gramStart"/>
      <w:r w:rsidRPr="009C48B6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9C48B6">
        <w:rPr>
          <w:rFonts w:ascii="Times New Roman" w:hAnsi="Times New Roman" w:cs="Times New Roman"/>
          <w:sz w:val="20"/>
          <w:szCs w:val="20"/>
        </w:rPr>
        <w:t>2017 - 448 с.</w:t>
      </w:r>
    </w:p>
  </w:footnote>
  <w:footnote w:id="18">
    <w:p w:rsidR="009C48B6" w:rsidRPr="009C48B6" w:rsidRDefault="009C48B6" w:rsidP="009C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48B6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9C48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48B6">
        <w:rPr>
          <w:rFonts w:ascii="Times New Roman" w:hAnsi="Times New Roman" w:cs="Times New Roman"/>
          <w:sz w:val="20"/>
          <w:szCs w:val="20"/>
        </w:rPr>
        <w:t>Касюлин</w:t>
      </w:r>
      <w:proofErr w:type="spellEnd"/>
      <w:r w:rsidRPr="009C48B6">
        <w:rPr>
          <w:rFonts w:ascii="Times New Roman" w:hAnsi="Times New Roman" w:cs="Times New Roman"/>
          <w:sz w:val="20"/>
          <w:szCs w:val="20"/>
        </w:rPr>
        <w:t xml:space="preserve"> В.В. Проблемы дисциплинарной практики органов внутренних дел</w:t>
      </w:r>
      <w:proofErr w:type="gramStart"/>
      <w:r w:rsidRPr="009C48B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C48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48B6">
        <w:rPr>
          <w:rFonts w:ascii="Times New Roman" w:hAnsi="Times New Roman" w:cs="Times New Roman"/>
          <w:sz w:val="20"/>
          <w:szCs w:val="20"/>
        </w:rPr>
        <w:t>Дис</w:t>
      </w:r>
      <w:proofErr w:type="spellEnd"/>
      <w:r w:rsidRPr="009C48B6">
        <w:rPr>
          <w:rFonts w:ascii="Times New Roman" w:hAnsi="Times New Roman" w:cs="Times New Roman"/>
          <w:sz w:val="20"/>
          <w:szCs w:val="20"/>
        </w:rPr>
        <w:t xml:space="preserve">… канд. </w:t>
      </w:r>
      <w:proofErr w:type="spellStart"/>
      <w:r w:rsidRPr="009C48B6">
        <w:rPr>
          <w:rFonts w:ascii="Times New Roman" w:hAnsi="Times New Roman" w:cs="Times New Roman"/>
          <w:sz w:val="20"/>
          <w:szCs w:val="20"/>
        </w:rPr>
        <w:t>юрид</w:t>
      </w:r>
      <w:proofErr w:type="spellEnd"/>
      <w:r w:rsidRPr="009C48B6">
        <w:rPr>
          <w:rFonts w:ascii="Times New Roman" w:hAnsi="Times New Roman" w:cs="Times New Roman"/>
          <w:sz w:val="20"/>
          <w:szCs w:val="20"/>
        </w:rPr>
        <w:t xml:space="preserve">. наук / В.В. </w:t>
      </w:r>
      <w:proofErr w:type="spellStart"/>
      <w:r w:rsidRPr="009C48B6">
        <w:rPr>
          <w:rFonts w:ascii="Times New Roman" w:hAnsi="Times New Roman" w:cs="Times New Roman"/>
          <w:sz w:val="20"/>
          <w:szCs w:val="20"/>
        </w:rPr>
        <w:t>Касюлин</w:t>
      </w:r>
      <w:proofErr w:type="spellEnd"/>
      <w:r w:rsidRPr="009C48B6">
        <w:rPr>
          <w:rFonts w:ascii="Times New Roman" w:hAnsi="Times New Roman" w:cs="Times New Roman"/>
          <w:sz w:val="20"/>
          <w:szCs w:val="20"/>
        </w:rPr>
        <w:t>. - М., 2017. - 210 с.</w:t>
      </w:r>
    </w:p>
  </w:footnote>
  <w:footnote w:id="19">
    <w:p w:rsidR="009C48B6" w:rsidRPr="009C48B6" w:rsidRDefault="009C48B6" w:rsidP="009C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48B6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9C48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48B6">
        <w:rPr>
          <w:rFonts w:ascii="Times New Roman" w:hAnsi="Times New Roman" w:cs="Times New Roman"/>
          <w:sz w:val="20"/>
          <w:szCs w:val="20"/>
        </w:rPr>
        <w:t>Зубач</w:t>
      </w:r>
      <w:proofErr w:type="spellEnd"/>
      <w:r w:rsidRPr="009C48B6">
        <w:rPr>
          <w:rFonts w:ascii="Times New Roman" w:hAnsi="Times New Roman" w:cs="Times New Roman"/>
          <w:sz w:val="20"/>
          <w:szCs w:val="20"/>
        </w:rPr>
        <w:t xml:space="preserve"> А.В. Административная деятельность ОВД в вопросах и ответах / А.В. </w:t>
      </w:r>
      <w:proofErr w:type="spellStart"/>
      <w:r w:rsidRPr="009C48B6">
        <w:rPr>
          <w:rFonts w:ascii="Times New Roman" w:hAnsi="Times New Roman" w:cs="Times New Roman"/>
          <w:sz w:val="20"/>
          <w:szCs w:val="20"/>
        </w:rPr>
        <w:t>Зубач</w:t>
      </w:r>
      <w:proofErr w:type="spellEnd"/>
      <w:r w:rsidRPr="009C48B6">
        <w:rPr>
          <w:rFonts w:ascii="Times New Roman" w:hAnsi="Times New Roman" w:cs="Times New Roman"/>
          <w:sz w:val="20"/>
          <w:szCs w:val="20"/>
        </w:rPr>
        <w:t xml:space="preserve">, А.Н. </w:t>
      </w:r>
      <w:proofErr w:type="spellStart"/>
      <w:r w:rsidRPr="009C48B6">
        <w:rPr>
          <w:rFonts w:ascii="Times New Roman" w:hAnsi="Times New Roman" w:cs="Times New Roman"/>
          <w:sz w:val="20"/>
          <w:szCs w:val="20"/>
        </w:rPr>
        <w:t>Кокорев</w:t>
      </w:r>
      <w:proofErr w:type="spellEnd"/>
      <w:r w:rsidRPr="009C48B6">
        <w:rPr>
          <w:rFonts w:ascii="Times New Roman" w:hAnsi="Times New Roman" w:cs="Times New Roman"/>
          <w:sz w:val="20"/>
          <w:szCs w:val="20"/>
        </w:rPr>
        <w:t>. - М., 2016. - 351 с.</w:t>
      </w:r>
    </w:p>
  </w:footnote>
  <w:footnote w:id="20">
    <w:p w:rsidR="00D23943" w:rsidRDefault="00D23943" w:rsidP="00D23943">
      <w:pPr>
        <w:spacing w:after="0" w:line="240" w:lineRule="auto"/>
        <w:ind w:firstLine="709"/>
        <w:jc w:val="both"/>
      </w:pPr>
      <w:r>
        <w:rPr>
          <w:rStyle w:val="a9"/>
        </w:rPr>
        <w:footnoteRef/>
      </w:r>
      <w:proofErr w:type="spellStart"/>
      <w:r w:rsidRPr="00F02D6A">
        <w:rPr>
          <w:rFonts w:ascii="Times New Roman" w:hAnsi="Times New Roman" w:cs="Times New Roman"/>
          <w:sz w:val="20"/>
        </w:rPr>
        <w:t>Габричидзе</w:t>
      </w:r>
      <w:proofErr w:type="spellEnd"/>
      <w:r w:rsidRPr="00F02D6A">
        <w:rPr>
          <w:rFonts w:ascii="Times New Roman" w:hAnsi="Times New Roman" w:cs="Times New Roman"/>
          <w:sz w:val="20"/>
        </w:rPr>
        <w:t xml:space="preserve"> Б.Н. Юридическая ответственность : учеб</w:t>
      </w:r>
      <w:proofErr w:type="gramStart"/>
      <w:r w:rsidRPr="00F02D6A">
        <w:rPr>
          <w:rFonts w:ascii="Times New Roman" w:hAnsi="Times New Roman" w:cs="Times New Roman"/>
          <w:sz w:val="20"/>
        </w:rPr>
        <w:t>.</w:t>
      </w:r>
      <w:proofErr w:type="gramEnd"/>
      <w:r w:rsidRPr="00F02D6A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F02D6A">
        <w:rPr>
          <w:rFonts w:ascii="Times New Roman" w:hAnsi="Times New Roman" w:cs="Times New Roman"/>
          <w:sz w:val="20"/>
        </w:rPr>
        <w:t>п</w:t>
      </w:r>
      <w:proofErr w:type="gramEnd"/>
      <w:r w:rsidRPr="00F02D6A">
        <w:rPr>
          <w:rFonts w:ascii="Times New Roman" w:hAnsi="Times New Roman" w:cs="Times New Roman"/>
          <w:sz w:val="20"/>
        </w:rPr>
        <w:t xml:space="preserve">особие / Б.Н. </w:t>
      </w:r>
      <w:proofErr w:type="spellStart"/>
      <w:r w:rsidRPr="00F02D6A">
        <w:rPr>
          <w:rFonts w:ascii="Times New Roman" w:hAnsi="Times New Roman" w:cs="Times New Roman"/>
          <w:sz w:val="20"/>
        </w:rPr>
        <w:t>Габричидзе</w:t>
      </w:r>
      <w:proofErr w:type="spellEnd"/>
      <w:r w:rsidRPr="00F02D6A">
        <w:rPr>
          <w:rFonts w:ascii="Times New Roman" w:hAnsi="Times New Roman" w:cs="Times New Roman"/>
          <w:sz w:val="20"/>
        </w:rPr>
        <w:t>, А.Г. Чернявский. - М., 2015. - 685 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482931"/>
      <w:docPartObj>
        <w:docPartGallery w:val="Page Numbers (Top of Page)"/>
        <w:docPartUnique/>
      </w:docPartObj>
    </w:sdtPr>
    <w:sdtEndPr/>
    <w:sdtContent>
      <w:p w:rsidR="00EE3474" w:rsidRDefault="009B12B2">
        <w:pPr>
          <w:pStyle w:val="ac"/>
          <w:jc w:val="center"/>
        </w:pPr>
        <w:r>
          <w:fldChar w:fldCharType="begin"/>
        </w:r>
        <w:r w:rsidR="00EE3474">
          <w:instrText>PAGE   \* MERGEFORMAT</w:instrText>
        </w:r>
        <w:r>
          <w:fldChar w:fldCharType="separate"/>
        </w:r>
        <w:r w:rsidR="004D0B7E">
          <w:rPr>
            <w:noProof/>
          </w:rPr>
          <w:t>2</w:t>
        </w:r>
        <w:r>
          <w:fldChar w:fldCharType="end"/>
        </w:r>
      </w:p>
    </w:sdtContent>
  </w:sdt>
  <w:p w:rsidR="00EE3474" w:rsidRDefault="00EE347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2730E"/>
    <w:multiLevelType w:val="hybridMultilevel"/>
    <w:tmpl w:val="AE462212"/>
    <w:lvl w:ilvl="0" w:tplc="71CAE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61594"/>
    <w:multiLevelType w:val="hybridMultilevel"/>
    <w:tmpl w:val="EA44DA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A916CB"/>
    <w:multiLevelType w:val="hybridMultilevel"/>
    <w:tmpl w:val="1C4E5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F5951"/>
    <w:multiLevelType w:val="hybridMultilevel"/>
    <w:tmpl w:val="5CF0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30739"/>
    <w:multiLevelType w:val="hybridMultilevel"/>
    <w:tmpl w:val="98CA20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72"/>
    <w:rsid w:val="002221E0"/>
    <w:rsid w:val="0022749A"/>
    <w:rsid w:val="00242BA4"/>
    <w:rsid w:val="002524C2"/>
    <w:rsid w:val="00287572"/>
    <w:rsid w:val="00290460"/>
    <w:rsid w:val="002C2629"/>
    <w:rsid w:val="00380377"/>
    <w:rsid w:val="00436816"/>
    <w:rsid w:val="004D0B7E"/>
    <w:rsid w:val="007008FC"/>
    <w:rsid w:val="00723434"/>
    <w:rsid w:val="007770D5"/>
    <w:rsid w:val="00991DCC"/>
    <w:rsid w:val="009B12B2"/>
    <w:rsid w:val="009C48B6"/>
    <w:rsid w:val="00A5581F"/>
    <w:rsid w:val="00A7146F"/>
    <w:rsid w:val="00A73421"/>
    <w:rsid w:val="00AD6D2D"/>
    <w:rsid w:val="00AE02CE"/>
    <w:rsid w:val="00B20110"/>
    <w:rsid w:val="00BB7F08"/>
    <w:rsid w:val="00BC1BF4"/>
    <w:rsid w:val="00C0017B"/>
    <w:rsid w:val="00C1071D"/>
    <w:rsid w:val="00D23943"/>
    <w:rsid w:val="00E86C68"/>
    <w:rsid w:val="00EE3474"/>
    <w:rsid w:val="00FF1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B2"/>
  </w:style>
  <w:style w:type="paragraph" w:styleId="1">
    <w:name w:val="heading 1"/>
    <w:basedOn w:val="a"/>
    <w:next w:val="a"/>
    <w:link w:val="10"/>
    <w:uiPriority w:val="9"/>
    <w:qFormat/>
    <w:rsid w:val="002904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01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next w:val="a"/>
    <w:qFormat/>
    <w:rsid w:val="00436816"/>
    <w:pPr>
      <w:keepNext w:val="0"/>
      <w:keepLines w:val="0"/>
      <w:spacing w:before="1080" w:beforeAutospacing="1" w:after="1320" w:afterAutospacing="1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color w:val="auto"/>
      <w:kern w:val="36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04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">
    <w:name w:val="Стиль2"/>
    <w:basedOn w:val="2"/>
    <w:next w:val="a"/>
    <w:qFormat/>
    <w:rsid w:val="00BB7F08"/>
    <w:pPr>
      <w:keepNext w:val="0"/>
      <w:keepLines w:val="0"/>
      <w:spacing w:before="2740" w:beforeAutospacing="1" w:after="2640" w:afterAutospacing="1" w:line="480" w:lineRule="auto"/>
      <w:ind w:firstLine="709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01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3">
    <w:name w:val="Название глав"/>
    <w:basedOn w:val="1"/>
    <w:next w:val="a"/>
    <w:qFormat/>
    <w:rsid w:val="00AD6D2D"/>
    <w:pPr>
      <w:keepNext w:val="0"/>
      <w:keepLines w:val="0"/>
      <w:pageBreakBefore/>
      <w:spacing w:before="480" w:after="480" w:line="360" w:lineRule="auto"/>
      <w:jc w:val="center"/>
    </w:pPr>
    <w:rPr>
      <w:rFonts w:ascii="Times New Roman" w:eastAsia="Times New Roman" w:hAnsi="Times New Roman" w:cs="Times New Roman"/>
      <w:b/>
      <w:bCs/>
      <w:color w:val="auto"/>
      <w:kern w:val="36"/>
      <w:sz w:val="28"/>
      <w:szCs w:val="48"/>
      <w:lang w:eastAsia="ru-RU"/>
    </w:rPr>
  </w:style>
  <w:style w:type="paragraph" w:customStyle="1" w:styleId="a4">
    <w:name w:val="Подпункты"/>
    <w:basedOn w:val="2"/>
    <w:next w:val="a"/>
    <w:qFormat/>
    <w:rsid w:val="00AD6D2D"/>
    <w:pPr>
      <w:spacing w:before="480" w:after="720"/>
      <w:ind w:firstLine="709"/>
      <w:jc w:val="both"/>
    </w:pPr>
    <w:rPr>
      <w:rFonts w:ascii="Times New Roman" w:hAnsi="Times New Roman"/>
      <w:b/>
      <w:color w:val="auto"/>
      <w:sz w:val="28"/>
    </w:rPr>
  </w:style>
  <w:style w:type="paragraph" w:styleId="a5">
    <w:name w:val="Normal (Web)"/>
    <w:basedOn w:val="a"/>
    <w:uiPriority w:val="99"/>
    <w:unhideWhenUsed/>
    <w:rsid w:val="0070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73421"/>
    <w:pPr>
      <w:autoSpaceDE w:val="0"/>
      <w:autoSpaceDN w:val="0"/>
      <w:adjustRightInd w:val="0"/>
      <w:spacing w:after="0" w:line="240" w:lineRule="auto"/>
    </w:pPr>
    <w:rPr>
      <w:rFonts w:ascii="VW Headline OT" w:hAnsi="VW Headline OT" w:cs="VW Headline OT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A73421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A7146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7146F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7146F"/>
    <w:rPr>
      <w:vertAlign w:val="superscript"/>
    </w:rPr>
  </w:style>
  <w:style w:type="paragraph" w:customStyle="1" w:styleId="ConsNormal">
    <w:name w:val="ConsNormal"/>
    <w:rsid w:val="00A7146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D239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D23943"/>
  </w:style>
  <w:style w:type="paragraph" w:styleId="ab">
    <w:name w:val="TOC Heading"/>
    <w:basedOn w:val="1"/>
    <w:next w:val="a"/>
    <w:uiPriority w:val="39"/>
    <w:unhideWhenUsed/>
    <w:qFormat/>
    <w:rsid w:val="00D23943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380377"/>
    <w:pPr>
      <w:tabs>
        <w:tab w:val="right" w:leader="dot" w:pos="9345"/>
      </w:tabs>
      <w:spacing w:after="100" w:line="360" w:lineRule="auto"/>
    </w:pPr>
    <w:rPr>
      <w:rFonts w:ascii="Times New Roman" w:hAnsi="Times New Roman" w:cs="Times New Roman"/>
      <w:b/>
      <w:noProof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D23943"/>
    <w:pPr>
      <w:spacing w:after="100"/>
      <w:ind w:left="220"/>
    </w:pPr>
  </w:style>
  <w:style w:type="paragraph" w:styleId="ac">
    <w:name w:val="header"/>
    <w:basedOn w:val="a"/>
    <w:link w:val="ad"/>
    <w:uiPriority w:val="99"/>
    <w:unhideWhenUsed/>
    <w:rsid w:val="00EE3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E3474"/>
  </w:style>
  <w:style w:type="paragraph" w:styleId="ae">
    <w:name w:val="footer"/>
    <w:basedOn w:val="a"/>
    <w:link w:val="af"/>
    <w:uiPriority w:val="99"/>
    <w:unhideWhenUsed/>
    <w:rsid w:val="00EE3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E3474"/>
  </w:style>
  <w:style w:type="paragraph" w:styleId="af0">
    <w:name w:val="Balloon Text"/>
    <w:basedOn w:val="a"/>
    <w:link w:val="af1"/>
    <w:uiPriority w:val="99"/>
    <w:semiHidden/>
    <w:unhideWhenUsed/>
    <w:rsid w:val="00AE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E0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B2"/>
  </w:style>
  <w:style w:type="paragraph" w:styleId="1">
    <w:name w:val="heading 1"/>
    <w:basedOn w:val="a"/>
    <w:next w:val="a"/>
    <w:link w:val="10"/>
    <w:uiPriority w:val="9"/>
    <w:qFormat/>
    <w:rsid w:val="002904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01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next w:val="a"/>
    <w:qFormat/>
    <w:rsid w:val="00436816"/>
    <w:pPr>
      <w:keepNext w:val="0"/>
      <w:keepLines w:val="0"/>
      <w:spacing w:before="1080" w:beforeAutospacing="1" w:after="1320" w:afterAutospacing="1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color w:val="auto"/>
      <w:kern w:val="36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04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">
    <w:name w:val="Стиль2"/>
    <w:basedOn w:val="2"/>
    <w:next w:val="a"/>
    <w:qFormat/>
    <w:rsid w:val="00BB7F08"/>
    <w:pPr>
      <w:keepNext w:val="0"/>
      <w:keepLines w:val="0"/>
      <w:spacing w:before="2740" w:beforeAutospacing="1" w:after="2640" w:afterAutospacing="1" w:line="480" w:lineRule="auto"/>
      <w:ind w:firstLine="709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01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3">
    <w:name w:val="Название глав"/>
    <w:basedOn w:val="1"/>
    <w:next w:val="a"/>
    <w:qFormat/>
    <w:rsid w:val="00AD6D2D"/>
    <w:pPr>
      <w:keepNext w:val="0"/>
      <w:keepLines w:val="0"/>
      <w:pageBreakBefore/>
      <w:spacing w:before="480" w:after="480" w:line="360" w:lineRule="auto"/>
      <w:jc w:val="center"/>
    </w:pPr>
    <w:rPr>
      <w:rFonts w:ascii="Times New Roman" w:eastAsia="Times New Roman" w:hAnsi="Times New Roman" w:cs="Times New Roman"/>
      <w:b/>
      <w:bCs/>
      <w:color w:val="auto"/>
      <w:kern w:val="36"/>
      <w:sz w:val="28"/>
      <w:szCs w:val="48"/>
      <w:lang w:eastAsia="ru-RU"/>
    </w:rPr>
  </w:style>
  <w:style w:type="paragraph" w:customStyle="1" w:styleId="a4">
    <w:name w:val="Подпункты"/>
    <w:basedOn w:val="2"/>
    <w:next w:val="a"/>
    <w:qFormat/>
    <w:rsid w:val="00AD6D2D"/>
    <w:pPr>
      <w:spacing w:before="480" w:after="720"/>
      <w:ind w:firstLine="709"/>
      <w:jc w:val="both"/>
    </w:pPr>
    <w:rPr>
      <w:rFonts w:ascii="Times New Roman" w:hAnsi="Times New Roman"/>
      <w:b/>
      <w:color w:val="auto"/>
      <w:sz w:val="28"/>
    </w:rPr>
  </w:style>
  <w:style w:type="paragraph" w:styleId="a5">
    <w:name w:val="Normal (Web)"/>
    <w:basedOn w:val="a"/>
    <w:uiPriority w:val="99"/>
    <w:unhideWhenUsed/>
    <w:rsid w:val="0070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73421"/>
    <w:pPr>
      <w:autoSpaceDE w:val="0"/>
      <w:autoSpaceDN w:val="0"/>
      <w:adjustRightInd w:val="0"/>
      <w:spacing w:after="0" w:line="240" w:lineRule="auto"/>
    </w:pPr>
    <w:rPr>
      <w:rFonts w:ascii="VW Headline OT" w:hAnsi="VW Headline OT" w:cs="VW Headline OT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A73421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A7146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7146F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7146F"/>
    <w:rPr>
      <w:vertAlign w:val="superscript"/>
    </w:rPr>
  </w:style>
  <w:style w:type="paragraph" w:customStyle="1" w:styleId="ConsNormal">
    <w:name w:val="ConsNormal"/>
    <w:rsid w:val="00A7146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D239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D23943"/>
  </w:style>
  <w:style w:type="paragraph" w:styleId="ab">
    <w:name w:val="TOC Heading"/>
    <w:basedOn w:val="1"/>
    <w:next w:val="a"/>
    <w:uiPriority w:val="39"/>
    <w:unhideWhenUsed/>
    <w:qFormat/>
    <w:rsid w:val="00D23943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380377"/>
    <w:pPr>
      <w:tabs>
        <w:tab w:val="right" w:leader="dot" w:pos="9345"/>
      </w:tabs>
      <w:spacing w:after="100" w:line="360" w:lineRule="auto"/>
    </w:pPr>
    <w:rPr>
      <w:rFonts w:ascii="Times New Roman" w:hAnsi="Times New Roman" w:cs="Times New Roman"/>
      <w:b/>
      <w:noProof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D23943"/>
    <w:pPr>
      <w:spacing w:after="100"/>
      <w:ind w:left="220"/>
    </w:pPr>
  </w:style>
  <w:style w:type="paragraph" w:styleId="ac">
    <w:name w:val="header"/>
    <w:basedOn w:val="a"/>
    <w:link w:val="ad"/>
    <w:uiPriority w:val="99"/>
    <w:unhideWhenUsed/>
    <w:rsid w:val="00EE3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E3474"/>
  </w:style>
  <w:style w:type="paragraph" w:styleId="ae">
    <w:name w:val="footer"/>
    <w:basedOn w:val="a"/>
    <w:link w:val="af"/>
    <w:uiPriority w:val="99"/>
    <w:unhideWhenUsed/>
    <w:rsid w:val="00EE3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E3474"/>
  </w:style>
  <w:style w:type="paragraph" w:styleId="af0">
    <w:name w:val="Balloon Text"/>
    <w:basedOn w:val="a"/>
    <w:link w:val="af1"/>
    <w:uiPriority w:val="99"/>
    <w:semiHidden/>
    <w:unhideWhenUsed/>
    <w:rsid w:val="00AE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E0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98199/30b3f8c55f65557c253227a65b908cc075ce114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1622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yberleninka.ru/article/n/k-voprosu-o-primenenii-fizicheskoy-sily-sotrudnikami-politsii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198199/30b3f8c55f65557c253227a65b908cc075ce114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FA4EF-B5D8-4F33-A715-BE90699B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7101</Words>
  <Characters>40476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REM_PK_707006</dc:creator>
  <cp:lastModifiedBy>Dmitry V Stolpovskih</cp:lastModifiedBy>
  <cp:revision>2</cp:revision>
  <dcterms:created xsi:type="dcterms:W3CDTF">2020-04-08T08:15:00Z</dcterms:created>
  <dcterms:modified xsi:type="dcterms:W3CDTF">2020-04-08T08:15:00Z</dcterms:modified>
</cp:coreProperties>
</file>