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2" w:rsidRPr="00087422" w:rsidRDefault="00087422" w:rsidP="000874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Профессиональная образовательная автономная некоммерческая организация</w:t>
      </w:r>
    </w:p>
    <w:p w:rsidR="00087422" w:rsidRPr="00087422" w:rsidRDefault="00087422" w:rsidP="00087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22">
        <w:rPr>
          <w:rFonts w:ascii="Times New Roman" w:hAnsi="Times New Roman" w:cs="Times New Roman"/>
          <w:b/>
          <w:sz w:val="28"/>
          <w:szCs w:val="28"/>
        </w:rPr>
        <w:t>Смоленский колледж</w:t>
      </w:r>
    </w:p>
    <w:p w:rsidR="00087422" w:rsidRPr="00087422" w:rsidRDefault="00087422" w:rsidP="00087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22">
        <w:rPr>
          <w:rFonts w:ascii="Times New Roman" w:hAnsi="Times New Roman" w:cs="Times New Roman"/>
          <w:b/>
          <w:sz w:val="28"/>
          <w:szCs w:val="28"/>
        </w:rPr>
        <w:t>Международного юридического института</w:t>
      </w:r>
    </w:p>
    <w:p w:rsidR="00087422" w:rsidRPr="00087422" w:rsidRDefault="00087422" w:rsidP="00087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22">
        <w:rPr>
          <w:rFonts w:ascii="Times New Roman" w:hAnsi="Times New Roman" w:cs="Times New Roman"/>
          <w:b/>
          <w:sz w:val="28"/>
          <w:szCs w:val="28"/>
        </w:rPr>
        <w:t>Цикловая методическая комиссия профессиональных дисциплин</w:t>
      </w:r>
    </w:p>
    <w:p w:rsidR="00087422" w:rsidRPr="00087422" w:rsidRDefault="00087422" w:rsidP="009600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7422" w:rsidRPr="00087422" w:rsidRDefault="00087422" w:rsidP="00087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422" w:rsidRPr="00087422" w:rsidRDefault="005633A1" w:rsidP="00087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Аллина Владимировна </w:t>
      </w:r>
    </w:p>
    <w:p w:rsidR="00087422" w:rsidRPr="00087422" w:rsidRDefault="00087422" w:rsidP="000874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7422" w:rsidRPr="00087422" w:rsidRDefault="00087422" w:rsidP="0008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087422" w:rsidRPr="00087422" w:rsidRDefault="00087422" w:rsidP="00960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Дисциплина: «Право и организация социального обеспечения»</w:t>
      </w:r>
    </w:p>
    <w:p w:rsidR="00087422" w:rsidRPr="00087422" w:rsidRDefault="00087422" w:rsidP="00960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="0096009E">
        <w:rPr>
          <w:rFonts w:ascii="Times New Roman" w:hAnsi="Times New Roman" w:cs="Times New Roman"/>
          <w:sz w:val="28"/>
          <w:szCs w:val="28"/>
        </w:rPr>
        <w:t>Социальные услуги: понятие, виды, правовое регулирование в РФ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87422" w:rsidRPr="00087422" w:rsidRDefault="00087422" w:rsidP="00087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422" w:rsidRPr="00087422" w:rsidRDefault="00087422" w:rsidP="000874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Руководитель: _______________________________________ /</w:t>
      </w:r>
      <w:proofErr w:type="spellStart"/>
      <w:r w:rsidRPr="00087422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087422">
        <w:rPr>
          <w:rFonts w:ascii="Times New Roman" w:hAnsi="Times New Roman" w:cs="Times New Roman"/>
          <w:sz w:val="28"/>
          <w:szCs w:val="28"/>
        </w:rPr>
        <w:t xml:space="preserve"> Ю.Л./</w:t>
      </w:r>
    </w:p>
    <w:p w:rsidR="00087422" w:rsidRPr="00087422" w:rsidRDefault="00087422" w:rsidP="000874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Студентка: ______________________</w:t>
      </w:r>
      <w:r w:rsidR="005633A1">
        <w:rPr>
          <w:rFonts w:ascii="Times New Roman" w:hAnsi="Times New Roman" w:cs="Times New Roman"/>
          <w:sz w:val="28"/>
          <w:szCs w:val="28"/>
        </w:rPr>
        <w:t>___________________</w:t>
      </w:r>
      <w:r w:rsidRPr="00087422">
        <w:rPr>
          <w:rFonts w:ascii="Times New Roman" w:hAnsi="Times New Roman" w:cs="Times New Roman"/>
          <w:sz w:val="28"/>
          <w:szCs w:val="28"/>
        </w:rPr>
        <w:t>./</w:t>
      </w:r>
      <w:r w:rsidR="005633A1">
        <w:rPr>
          <w:rFonts w:ascii="Times New Roman" w:hAnsi="Times New Roman" w:cs="Times New Roman"/>
          <w:sz w:val="28"/>
          <w:szCs w:val="28"/>
        </w:rPr>
        <w:t>Румянцева А.В./</w:t>
      </w:r>
    </w:p>
    <w:p w:rsidR="00087422" w:rsidRPr="00087422" w:rsidRDefault="00087422" w:rsidP="009600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Учебная группа: ЮРО.2018.09-1</w:t>
      </w:r>
    </w:p>
    <w:p w:rsidR="00087422" w:rsidRPr="00087422" w:rsidRDefault="00087422" w:rsidP="009600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Дата предоставления работы</w:t>
      </w:r>
    </w:p>
    <w:p w:rsidR="00087422" w:rsidRPr="00087422" w:rsidRDefault="00087422" w:rsidP="009600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в учебный отдел                                                    «____» _____________ 2020г.</w:t>
      </w:r>
    </w:p>
    <w:p w:rsidR="00087422" w:rsidRDefault="00087422" w:rsidP="009600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09E" w:rsidRDefault="0096009E" w:rsidP="009600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09E" w:rsidRDefault="0096009E" w:rsidP="009600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16CC" w:rsidRPr="00087422" w:rsidRDefault="00E116CC" w:rsidP="009600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C7D" w:rsidRDefault="00087422" w:rsidP="0008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422">
        <w:rPr>
          <w:rFonts w:ascii="Times New Roman" w:hAnsi="Times New Roman" w:cs="Times New Roman"/>
          <w:sz w:val="28"/>
          <w:szCs w:val="28"/>
        </w:rPr>
        <w:t>Смоленск – 2020</w:t>
      </w:r>
    </w:p>
    <w:p w:rsidR="0029263D" w:rsidRDefault="0029263D" w:rsidP="0029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6F86" w:rsidRPr="0029263D" w:rsidRDefault="00766F86" w:rsidP="0029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3D" w:rsidRPr="0029263D" w:rsidRDefault="0029263D" w:rsidP="0029263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263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A568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……………………………………………………………………...</w:t>
      </w:r>
      <w:r w:rsidR="00876F4E">
        <w:rPr>
          <w:rFonts w:ascii="Times New Roman" w:hAnsi="Times New Roman" w:cs="Times New Roman"/>
          <w:b/>
          <w:sz w:val="28"/>
          <w:szCs w:val="28"/>
        </w:rPr>
        <w:t>3</w:t>
      </w:r>
    </w:p>
    <w:p w:rsidR="0029263D" w:rsidRDefault="0029263D" w:rsidP="002926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ТЕОРЕТИКО-ПРАВОВЫЕ ОСНОВЫ СОЦИАЛЬНЫХ УСЛУГ </w:t>
      </w:r>
      <w:r w:rsidR="007A568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r w:rsidR="00825214">
        <w:rPr>
          <w:rFonts w:ascii="Times New Roman" w:hAnsi="Times New Roman" w:cs="Times New Roman"/>
          <w:b/>
          <w:sz w:val="28"/>
          <w:szCs w:val="28"/>
        </w:rPr>
        <w:t>...</w:t>
      </w:r>
      <w:r w:rsidR="007A5683">
        <w:rPr>
          <w:rFonts w:ascii="Times New Roman" w:hAnsi="Times New Roman" w:cs="Times New Roman"/>
          <w:b/>
          <w:sz w:val="28"/>
          <w:szCs w:val="28"/>
        </w:rPr>
        <w:t>.</w:t>
      </w:r>
      <w:r w:rsidR="00825214">
        <w:rPr>
          <w:rFonts w:ascii="Times New Roman" w:hAnsi="Times New Roman" w:cs="Times New Roman"/>
          <w:b/>
          <w:sz w:val="28"/>
          <w:szCs w:val="28"/>
        </w:rPr>
        <w:t>6</w:t>
      </w:r>
    </w:p>
    <w:p w:rsidR="0029263D" w:rsidRPr="0029263D" w:rsidRDefault="0029263D" w:rsidP="0029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29263D">
        <w:rPr>
          <w:rFonts w:ascii="Times New Roman" w:hAnsi="Times New Roman" w:cs="Times New Roman"/>
          <w:sz w:val="28"/>
          <w:szCs w:val="28"/>
        </w:rPr>
        <w:t>1.1. Услуга как объект гражданских прав и ее соотношение с категорией «социальная услуга»</w:t>
      </w:r>
      <w:r w:rsidR="007A568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25214">
        <w:rPr>
          <w:rFonts w:ascii="Times New Roman" w:hAnsi="Times New Roman" w:cs="Times New Roman"/>
          <w:sz w:val="28"/>
          <w:szCs w:val="28"/>
        </w:rPr>
        <w:t>..</w:t>
      </w:r>
      <w:r w:rsidR="007A5683">
        <w:rPr>
          <w:rFonts w:ascii="Times New Roman" w:hAnsi="Times New Roman" w:cs="Times New Roman"/>
          <w:sz w:val="28"/>
          <w:szCs w:val="28"/>
        </w:rPr>
        <w:t>…..</w:t>
      </w:r>
      <w:r w:rsidR="00825214">
        <w:rPr>
          <w:rFonts w:ascii="Times New Roman" w:hAnsi="Times New Roman" w:cs="Times New Roman"/>
          <w:sz w:val="28"/>
          <w:szCs w:val="28"/>
        </w:rPr>
        <w:t>6</w:t>
      </w:r>
    </w:p>
    <w:p w:rsidR="0029263D" w:rsidRPr="0029263D" w:rsidRDefault="0029263D" w:rsidP="0029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29263D">
        <w:rPr>
          <w:rFonts w:ascii="Times New Roman" w:hAnsi="Times New Roman" w:cs="Times New Roman"/>
          <w:sz w:val="28"/>
          <w:szCs w:val="28"/>
        </w:rPr>
        <w:t>1.2. Социальные услуги: виды и формы</w:t>
      </w:r>
      <w:r w:rsidR="007A5683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825214">
        <w:rPr>
          <w:rFonts w:ascii="Times New Roman" w:hAnsi="Times New Roman" w:cs="Times New Roman"/>
          <w:sz w:val="28"/>
          <w:szCs w:val="28"/>
        </w:rPr>
        <w:t>7</w:t>
      </w:r>
    </w:p>
    <w:p w:rsidR="0029263D" w:rsidRDefault="007A5683" w:rsidP="0029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9263D">
        <w:rPr>
          <w:rFonts w:ascii="Times New Roman" w:hAnsi="Times New Roman" w:cs="Times New Roman"/>
          <w:b/>
          <w:sz w:val="28"/>
          <w:szCs w:val="28"/>
        </w:rPr>
        <w:t>2. ПРАКТИЧЕСКАЯ РЕАЛИЗАЦИЯ ПРЕДОСТАВЛЕНИЯ СОЦИАЛЬНЫХ УСЛУГ</w:t>
      </w:r>
      <w:r w:rsidR="0029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6C62AA">
        <w:rPr>
          <w:rFonts w:ascii="Times New Roman" w:hAnsi="Times New Roman" w:cs="Times New Roman"/>
          <w:sz w:val="28"/>
          <w:szCs w:val="28"/>
        </w:rPr>
        <w:t>..11</w:t>
      </w:r>
    </w:p>
    <w:p w:rsidR="0029263D" w:rsidRPr="0029263D" w:rsidRDefault="0029263D" w:rsidP="0029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29263D">
        <w:rPr>
          <w:rFonts w:ascii="Times New Roman" w:hAnsi="Times New Roman" w:cs="Times New Roman"/>
          <w:sz w:val="28"/>
          <w:szCs w:val="28"/>
        </w:rPr>
        <w:t>2.1. Порядок предоставления социальных услуг</w:t>
      </w:r>
      <w:r w:rsidR="007A5683">
        <w:rPr>
          <w:rFonts w:ascii="Times New Roman" w:hAnsi="Times New Roman" w:cs="Times New Roman"/>
          <w:sz w:val="28"/>
          <w:szCs w:val="28"/>
        </w:rPr>
        <w:t>……………………..</w:t>
      </w:r>
      <w:r w:rsidR="006C62AA">
        <w:rPr>
          <w:rFonts w:ascii="Times New Roman" w:hAnsi="Times New Roman" w:cs="Times New Roman"/>
          <w:sz w:val="28"/>
          <w:szCs w:val="28"/>
        </w:rPr>
        <w:t>11</w:t>
      </w:r>
    </w:p>
    <w:p w:rsidR="0029263D" w:rsidRPr="0029263D" w:rsidRDefault="0029263D" w:rsidP="0029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29263D">
        <w:rPr>
          <w:rFonts w:ascii="Times New Roman" w:hAnsi="Times New Roman" w:cs="Times New Roman"/>
          <w:sz w:val="28"/>
          <w:szCs w:val="28"/>
        </w:rPr>
        <w:t>2.2. Доступность и качество социальных услуг</w:t>
      </w:r>
      <w:r w:rsidR="007A5683">
        <w:rPr>
          <w:rFonts w:ascii="Times New Roman" w:hAnsi="Times New Roman" w:cs="Times New Roman"/>
          <w:sz w:val="28"/>
          <w:szCs w:val="28"/>
        </w:rPr>
        <w:t>………………………</w:t>
      </w:r>
      <w:r w:rsidR="006C62AA">
        <w:rPr>
          <w:rFonts w:ascii="Times New Roman" w:hAnsi="Times New Roman" w:cs="Times New Roman"/>
          <w:sz w:val="28"/>
          <w:szCs w:val="28"/>
        </w:rPr>
        <w:t>14</w:t>
      </w:r>
    </w:p>
    <w:p w:rsidR="0096009E" w:rsidRDefault="0029263D" w:rsidP="0029263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263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A568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</w:t>
      </w:r>
      <w:r w:rsidR="006C62AA">
        <w:rPr>
          <w:rFonts w:ascii="Times New Roman" w:hAnsi="Times New Roman" w:cs="Times New Roman"/>
          <w:b/>
          <w:sz w:val="28"/>
          <w:szCs w:val="28"/>
        </w:rPr>
        <w:t>17</w:t>
      </w:r>
    </w:p>
    <w:p w:rsidR="0029263D" w:rsidRDefault="0029263D" w:rsidP="0029263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7A5683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825214">
        <w:rPr>
          <w:rFonts w:ascii="Times New Roman" w:hAnsi="Times New Roman" w:cs="Times New Roman"/>
          <w:b/>
          <w:sz w:val="28"/>
          <w:szCs w:val="28"/>
        </w:rPr>
        <w:t>..</w:t>
      </w:r>
      <w:r w:rsidR="007A5683">
        <w:rPr>
          <w:rFonts w:ascii="Times New Roman" w:hAnsi="Times New Roman" w:cs="Times New Roman"/>
          <w:b/>
          <w:sz w:val="28"/>
          <w:szCs w:val="28"/>
        </w:rPr>
        <w:t>…</w:t>
      </w:r>
      <w:r w:rsidR="006C62AA">
        <w:rPr>
          <w:rFonts w:ascii="Times New Roman" w:hAnsi="Times New Roman" w:cs="Times New Roman"/>
          <w:b/>
          <w:sz w:val="28"/>
          <w:szCs w:val="28"/>
        </w:rPr>
        <w:t>20</w:t>
      </w:r>
    </w:p>
    <w:p w:rsidR="0029263D" w:rsidRDefault="0029263D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292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6F86" w:rsidRPr="003E6B41" w:rsidRDefault="00766F86" w:rsidP="00766F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79F4" w:rsidRDefault="007179F4" w:rsidP="00766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Актуальность темы курсовой работы обусловлена теоретической и практической значимостью вопросов, связанных с повышением эффективности правового регулирования оказания социальных услуг населению в Российской Федерации.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86">
        <w:rPr>
          <w:rFonts w:ascii="Times New Roman" w:hAnsi="Times New Roman" w:cs="Times New Roman"/>
          <w:sz w:val="28"/>
          <w:szCs w:val="28"/>
        </w:rPr>
        <w:t>относятся к числу важнейших государственных и муниципальных (публичных) услуг, поскольку они ориентированы на самые незащищенные слои населения: детей-сирот; детей, попавших в трудную жизненную ситуацию (социальное сиротство); инвалидов, в том числе детей-инвалидов; беженцев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86">
        <w:rPr>
          <w:rFonts w:ascii="Times New Roman" w:hAnsi="Times New Roman" w:cs="Times New Roman"/>
          <w:sz w:val="28"/>
          <w:szCs w:val="28"/>
        </w:rPr>
        <w:t>Однако формирование правовой модели рынка социальных услуг серьезно затруднено в связи со сл</w:t>
      </w:r>
      <w:r>
        <w:rPr>
          <w:rFonts w:ascii="Times New Roman" w:hAnsi="Times New Roman" w:cs="Times New Roman"/>
          <w:sz w:val="28"/>
          <w:szCs w:val="28"/>
        </w:rPr>
        <w:t>едующими обстоятельствами.</w:t>
      </w:r>
    </w:p>
    <w:p w:rsidR="00CD43DD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CD43DD" w:rsidRPr="00CD43DD">
        <w:rPr>
          <w:rFonts w:ascii="Times New Roman" w:hAnsi="Times New Roman" w:cs="Times New Roman"/>
          <w:sz w:val="28"/>
          <w:szCs w:val="28"/>
        </w:rPr>
        <w:t>она не в полной мере учитывает наметившиеся изменения в социальной политике, направленные, с одной стороны, на социальную защиту от серьезного воздействия на рынок наиболее уязвимых групп населения, а с другой-на поддержку их экономической активности и способности адаптироваться к рынку.</w:t>
      </w:r>
    </w:p>
    <w:p w:rsidR="00CD43DD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Во-вторых, отсутствует правовая база рынка социальных услуг, так как современное законодательство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86">
        <w:rPr>
          <w:rFonts w:ascii="Times New Roman" w:hAnsi="Times New Roman" w:cs="Times New Roman"/>
          <w:sz w:val="28"/>
          <w:szCs w:val="28"/>
        </w:rPr>
        <w:t xml:space="preserve">социальном обслуживании несостоятельно. </w:t>
      </w:r>
      <w:r w:rsidR="00CD43DD" w:rsidRPr="00CD43DD">
        <w:rPr>
          <w:rFonts w:ascii="Times New Roman" w:hAnsi="Times New Roman" w:cs="Times New Roman"/>
          <w:sz w:val="28"/>
          <w:szCs w:val="28"/>
        </w:rPr>
        <w:t>В нем содержится много пробелов и противоречий, отсутствуют четкие нормативные показатели содержания и объема, качества и безопасности социальных услуг, гарантий и методов их предоставления, ответственности за их несоблюдение.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lastRenderedPageBreak/>
        <w:t>В-третьих, на рынке социальных услуг доминирующее положение занимают государ</w:t>
      </w:r>
      <w:r>
        <w:rPr>
          <w:rFonts w:ascii="Times New Roman" w:hAnsi="Times New Roman" w:cs="Times New Roman"/>
          <w:sz w:val="28"/>
          <w:szCs w:val="28"/>
        </w:rPr>
        <w:t>ственные социальные учреждения.</w:t>
      </w:r>
    </w:p>
    <w:p w:rsid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В-четвертых, объектом отношений по оказанию услуг в сфере социального обслуживания являются материальные блага, правовая природа которых до настоящего времени остается предметом научных дискуссий.</w:t>
      </w:r>
    </w:p>
    <w:p w:rsidR="00CD43DD" w:rsidRDefault="00CD43DD" w:rsidP="00766F86">
      <w:pPr>
        <w:rPr>
          <w:rFonts w:ascii="Times New Roman" w:hAnsi="Times New Roman" w:cs="Times New Roman"/>
          <w:sz w:val="28"/>
          <w:szCs w:val="28"/>
        </w:rPr>
      </w:pPr>
      <w:r w:rsidRPr="00CD43DD">
        <w:rPr>
          <w:rFonts w:ascii="Times New Roman" w:hAnsi="Times New Roman" w:cs="Times New Roman"/>
          <w:sz w:val="28"/>
          <w:szCs w:val="28"/>
        </w:rPr>
        <w:t>Поэтому формирование современной научной концепции регулирования рынка социальных услуг является острой проблемой, от решения которой во многом зависит успешность всех социально-экономических преобразований в Российской Федерации в конституционно декларируемом правовом и социальном государстве.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b/>
          <w:sz w:val="28"/>
          <w:szCs w:val="28"/>
        </w:rPr>
        <w:t>Цель курсовой работы</w:t>
      </w:r>
      <w:r w:rsidRPr="00766F86">
        <w:rPr>
          <w:rFonts w:ascii="Times New Roman" w:hAnsi="Times New Roman" w:cs="Times New Roman"/>
          <w:sz w:val="28"/>
          <w:szCs w:val="28"/>
        </w:rPr>
        <w:t xml:space="preserve"> – анализ форм и в</w:t>
      </w:r>
      <w:r>
        <w:rPr>
          <w:rFonts w:ascii="Times New Roman" w:hAnsi="Times New Roman" w:cs="Times New Roman"/>
          <w:sz w:val="28"/>
          <w:szCs w:val="28"/>
        </w:rPr>
        <w:t>идов социальных услуг в России.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Для достижения поставленной цели в ра</w:t>
      </w:r>
      <w:r>
        <w:rPr>
          <w:rFonts w:ascii="Times New Roman" w:hAnsi="Times New Roman" w:cs="Times New Roman"/>
          <w:sz w:val="28"/>
          <w:szCs w:val="28"/>
        </w:rPr>
        <w:t xml:space="preserve">боте решаются следующие </w:t>
      </w:r>
      <w:r w:rsidRPr="00F845C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1. Охарактеризовать услугу как объект гражданских прав и изучить ее соотношение с катег</w:t>
      </w:r>
      <w:r>
        <w:rPr>
          <w:rFonts w:ascii="Times New Roman" w:hAnsi="Times New Roman" w:cs="Times New Roman"/>
          <w:sz w:val="28"/>
          <w:szCs w:val="28"/>
        </w:rPr>
        <w:t>орией «социальная услуга».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2.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виды и формы социальных услуг.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3. Рассмотреть порядок п</w:t>
      </w:r>
      <w:r>
        <w:rPr>
          <w:rFonts w:ascii="Times New Roman" w:hAnsi="Times New Roman" w:cs="Times New Roman"/>
          <w:sz w:val="28"/>
          <w:szCs w:val="28"/>
        </w:rPr>
        <w:t>редоставления социальных услуг.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4. Проанализировать вопросы доступнос</w:t>
      </w:r>
      <w:r>
        <w:rPr>
          <w:rFonts w:ascii="Times New Roman" w:hAnsi="Times New Roman" w:cs="Times New Roman"/>
          <w:sz w:val="28"/>
          <w:szCs w:val="28"/>
        </w:rPr>
        <w:t>ти и качества социальных услуг.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76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66F86">
        <w:rPr>
          <w:rFonts w:ascii="Times New Roman" w:hAnsi="Times New Roman" w:cs="Times New Roman"/>
          <w:sz w:val="28"/>
          <w:szCs w:val="28"/>
        </w:rPr>
        <w:t>-являются общественные отношения, связанные с оказан</w:t>
      </w:r>
      <w:r>
        <w:rPr>
          <w:rFonts w:ascii="Times New Roman" w:hAnsi="Times New Roman" w:cs="Times New Roman"/>
          <w:sz w:val="28"/>
          <w:szCs w:val="28"/>
        </w:rPr>
        <w:t>ием населению социальных услуг.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76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Pr="00766F86">
        <w:rPr>
          <w:rFonts w:ascii="Times New Roman" w:hAnsi="Times New Roman" w:cs="Times New Roman"/>
          <w:sz w:val="28"/>
          <w:szCs w:val="28"/>
        </w:rPr>
        <w:t>-являются</w:t>
      </w:r>
      <w:proofErr w:type="gramEnd"/>
      <w:r w:rsidRPr="00766F86">
        <w:rPr>
          <w:rFonts w:ascii="Times New Roman" w:hAnsi="Times New Roman" w:cs="Times New Roman"/>
          <w:sz w:val="28"/>
          <w:szCs w:val="28"/>
        </w:rPr>
        <w:t xml:space="preserve"> правовые нормы, закрепляющие в Российской Федерации институт социальных услуг и механизма их предоставления, практика </w:t>
      </w:r>
      <w:r>
        <w:rPr>
          <w:rFonts w:ascii="Times New Roman" w:hAnsi="Times New Roman" w:cs="Times New Roman"/>
          <w:sz w:val="28"/>
          <w:szCs w:val="28"/>
        </w:rPr>
        <w:t>реализации этих норм.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Теоретическую основу исследования составляют труды ученых, посвященные разработке проблем правовой природы социальных услуг и практических проблем их оказания: </w:t>
      </w:r>
      <w:r w:rsidR="00E116CC">
        <w:rPr>
          <w:rFonts w:ascii="Times New Roman" w:hAnsi="Times New Roman" w:cs="Times New Roman"/>
          <w:sz w:val="28"/>
          <w:szCs w:val="28"/>
        </w:rPr>
        <w:tab/>
        <w:t>Слитковой</w:t>
      </w:r>
      <w:r w:rsidR="00E116CC" w:rsidRPr="00E116CC">
        <w:rPr>
          <w:rFonts w:ascii="Times New Roman" w:hAnsi="Times New Roman" w:cs="Times New Roman"/>
          <w:sz w:val="28"/>
          <w:szCs w:val="28"/>
        </w:rPr>
        <w:t xml:space="preserve"> А.Н</w:t>
      </w:r>
      <w:r w:rsidR="00E116CC">
        <w:rPr>
          <w:rFonts w:ascii="Times New Roman" w:hAnsi="Times New Roman" w:cs="Times New Roman"/>
          <w:sz w:val="28"/>
          <w:szCs w:val="28"/>
        </w:rPr>
        <w:t xml:space="preserve">, </w:t>
      </w:r>
      <w:r w:rsidR="00E116CC">
        <w:rPr>
          <w:rFonts w:ascii="Times New Roman" w:hAnsi="Times New Roman" w:cs="Times New Roman"/>
          <w:sz w:val="28"/>
          <w:szCs w:val="28"/>
        </w:rPr>
        <w:tab/>
        <w:t xml:space="preserve">Седовой М.Л., </w:t>
      </w:r>
      <w:proofErr w:type="spellStart"/>
      <w:r w:rsidR="00E116CC">
        <w:rPr>
          <w:rFonts w:ascii="Times New Roman" w:hAnsi="Times New Roman" w:cs="Times New Roman"/>
          <w:sz w:val="28"/>
          <w:szCs w:val="28"/>
        </w:rPr>
        <w:t>Гилядовой</w:t>
      </w:r>
      <w:proofErr w:type="spellEnd"/>
      <w:r w:rsidR="00E116CC">
        <w:rPr>
          <w:rFonts w:ascii="Times New Roman" w:hAnsi="Times New Roman" w:cs="Times New Roman"/>
          <w:sz w:val="28"/>
          <w:szCs w:val="28"/>
        </w:rPr>
        <w:t xml:space="preserve"> </w:t>
      </w:r>
      <w:r w:rsidR="00E116CC" w:rsidRPr="00E116C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766F86" w:rsidRP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Нормативную базу исследования составили международные правовые акты Конституция Российской Федерации, нормативные правовые акты Российской Федерации и субъектов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Теоретическая значимость курсовой работы заключается в анализе форм и видов социальных услуг в России.</w:t>
      </w:r>
    </w:p>
    <w:p w:rsidR="00766F86" w:rsidRDefault="00766F86" w:rsidP="00766F86">
      <w:pPr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Структура и объем работы определены целью и задачами исследования. Работа состоит из введения, 2</w:t>
      </w:r>
      <w:r w:rsidR="00CB3E5B">
        <w:rPr>
          <w:rFonts w:ascii="Times New Roman" w:hAnsi="Times New Roman" w:cs="Times New Roman"/>
          <w:sz w:val="28"/>
          <w:szCs w:val="28"/>
        </w:rPr>
        <w:t xml:space="preserve"> </w:t>
      </w:r>
      <w:r w:rsidRPr="00766F86">
        <w:rPr>
          <w:rFonts w:ascii="Times New Roman" w:hAnsi="Times New Roman" w:cs="Times New Roman"/>
          <w:sz w:val="28"/>
          <w:szCs w:val="28"/>
        </w:rPr>
        <w:t xml:space="preserve">глав, включающих в себя 4 параграфа, заключения и </w:t>
      </w:r>
      <w:r>
        <w:rPr>
          <w:rFonts w:ascii="Times New Roman" w:hAnsi="Times New Roman" w:cs="Times New Roman"/>
          <w:sz w:val="28"/>
          <w:szCs w:val="28"/>
        </w:rPr>
        <w:t>списка использованных источников.</w:t>
      </w: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E116CC" w:rsidRDefault="00E116CC" w:rsidP="00766F86">
      <w:pPr>
        <w:rPr>
          <w:rFonts w:ascii="Times New Roman" w:hAnsi="Times New Roman" w:cs="Times New Roman"/>
          <w:sz w:val="28"/>
          <w:szCs w:val="28"/>
        </w:rPr>
      </w:pPr>
    </w:p>
    <w:p w:rsidR="00E116CC" w:rsidRDefault="00E116CC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766F86">
      <w:pPr>
        <w:rPr>
          <w:rFonts w:ascii="Times New Roman" w:hAnsi="Times New Roman" w:cs="Times New Roman"/>
          <w:sz w:val="28"/>
          <w:szCs w:val="28"/>
        </w:rPr>
      </w:pPr>
    </w:p>
    <w:p w:rsidR="007179F4" w:rsidRDefault="007179F4" w:rsidP="00BB6C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F4">
        <w:rPr>
          <w:rFonts w:ascii="Times New Roman" w:hAnsi="Times New Roman" w:cs="Times New Roman"/>
          <w:b/>
          <w:sz w:val="28"/>
          <w:szCs w:val="28"/>
        </w:rPr>
        <w:t>ГЛАВА 1. ТЕОРЕТИКО-ПРАВОВЫЕ ОСНОВЫ СОЦИАЛЬНЫХ УСЛУГ</w:t>
      </w:r>
    </w:p>
    <w:p w:rsidR="00BB6C7C" w:rsidRDefault="00BB6C7C" w:rsidP="00BB6C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7C">
        <w:rPr>
          <w:rFonts w:ascii="Times New Roman" w:hAnsi="Times New Roman" w:cs="Times New Roman"/>
          <w:b/>
          <w:sz w:val="28"/>
          <w:szCs w:val="28"/>
        </w:rPr>
        <w:t>§1.1. Услуга как объект гражданских прав и ее соотношение с категорией «социальная услуга»</w:t>
      </w:r>
    </w:p>
    <w:p w:rsidR="00BB6C7C" w:rsidRDefault="00BB6C7C" w:rsidP="00BB6C7C">
      <w:pPr>
        <w:rPr>
          <w:rFonts w:ascii="Times New Roman" w:hAnsi="Times New Roman" w:cs="Times New Roman"/>
          <w:sz w:val="28"/>
          <w:szCs w:val="28"/>
        </w:rPr>
      </w:pPr>
    </w:p>
    <w:p w:rsidR="00E116CC" w:rsidRP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В действующем Гражданском кодексе Российской Федерации (далее-ГК РФ) предусмотрено несколько глав, регулирующих отдельные виды договоров оказания услуг, а глава 39 ГК РФ посвящена всем без исключения договорам.</w:t>
      </w:r>
    </w:p>
    <w:p w:rsid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Следует признать, что услуга является одновременно юридической и экономической категорией. Однако в науке существуют разногласия с общим определением категории услуг. Исследователи не смогли прийти к единому выводу о природе услуг и сформулировать определение, которое могло бы стать юридическим определением услуг в гражданском праве. Необходима четкая концепция служения, как с точки зрения знаний, так и с точки зрения практики.</w:t>
      </w:r>
    </w:p>
    <w:p w:rsidR="005507E5" w:rsidRPr="005507E5" w:rsidRDefault="005507E5" w:rsidP="00A655DD">
      <w:pPr>
        <w:rPr>
          <w:rFonts w:ascii="Times New Roman" w:hAnsi="Times New Roman" w:cs="Times New Roman"/>
          <w:sz w:val="28"/>
          <w:szCs w:val="28"/>
        </w:rPr>
      </w:pPr>
      <w:r w:rsidRPr="005507E5">
        <w:rPr>
          <w:rFonts w:ascii="Times New Roman" w:hAnsi="Times New Roman" w:cs="Times New Roman"/>
          <w:sz w:val="28"/>
          <w:szCs w:val="28"/>
        </w:rPr>
        <w:t>Статья 128 ГК</w:t>
      </w:r>
      <w:r w:rsidR="006A225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507E5">
        <w:rPr>
          <w:rFonts w:ascii="Times New Roman" w:hAnsi="Times New Roman" w:cs="Times New Roman"/>
          <w:sz w:val="28"/>
          <w:szCs w:val="28"/>
        </w:rPr>
        <w:t xml:space="preserve"> РФ </w:t>
      </w:r>
      <w:r w:rsidR="00A655DD" w:rsidRPr="00A655DD">
        <w:rPr>
          <w:rFonts w:ascii="Times New Roman" w:hAnsi="Times New Roman" w:cs="Times New Roman"/>
          <w:sz w:val="28"/>
          <w:szCs w:val="28"/>
        </w:rPr>
        <w:t xml:space="preserve">она рассматривает оказание услуг как предмет гражданских прав. Исходя из смысла статьи, работы и услуги являются самостоятельными объектами наравне с имуществом. Кроме того, </w:t>
      </w:r>
      <w:proofErr w:type="gramStart"/>
      <w:r w:rsidR="00A655DD" w:rsidRPr="00A655DD">
        <w:rPr>
          <w:rFonts w:ascii="Times New Roman" w:hAnsi="Times New Roman" w:cs="Times New Roman"/>
          <w:sz w:val="28"/>
          <w:szCs w:val="28"/>
        </w:rPr>
        <w:t>услуги-это</w:t>
      </w:r>
      <w:proofErr w:type="gramEnd"/>
      <w:r w:rsidR="00A655DD" w:rsidRPr="00A655DD">
        <w:rPr>
          <w:rFonts w:ascii="Times New Roman" w:hAnsi="Times New Roman" w:cs="Times New Roman"/>
          <w:sz w:val="28"/>
          <w:szCs w:val="28"/>
        </w:rPr>
        <w:t xml:space="preserve"> </w:t>
      </w:r>
      <w:r w:rsidR="00A655DD" w:rsidRPr="00A655DD">
        <w:rPr>
          <w:rFonts w:ascii="Times New Roman" w:hAnsi="Times New Roman" w:cs="Times New Roman"/>
          <w:sz w:val="28"/>
          <w:szCs w:val="28"/>
        </w:rPr>
        <w:lastRenderedPageBreak/>
        <w:t xml:space="preserve">своего рода обязанность. В служебных отношениях стороны требуют друг от друга выполнения определенных действий, являющихся предметом обязательства. Обязанность-это относительное правоотношение, опосредующее товарное движение материальных ценностей, при котором одно лицо (должник) по требованию другого лица (кредитора) обязано совершить действия, обеспечивающие ему определенные материальные ценности. Услуги относятся к активной форме </w:t>
      </w:r>
      <w:r w:rsidRPr="005507E5">
        <w:rPr>
          <w:rFonts w:ascii="Times New Roman" w:hAnsi="Times New Roman" w:cs="Times New Roman"/>
          <w:sz w:val="28"/>
          <w:szCs w:val="28"/>
        </w:rPr>
        <w:t>обязательств. Это означает, что услуги представляют собой действия, а невоздержание от действий (пас</w:t>
      </w:r>
      <w:r>
        <w:rPr>
          <w:rFonts w:ascii="Times New Roman" w:hAnsi="Times New Roman" w:cs="Times New Roman"/>
          <w:sz w:val="28"/>
          <w:szCs w:val="28"/>
        </w:rPr>
        <w:t>сивная форма обязательств).</w:t>
      </w:r>
    </w:p>
    <w:p w:rsidR="00A655DD" w:rsidRDefault="005507E5" w:rsidP="00BB6C7C">
      <w:pPr>
        <w:rPr>
          <w:rFonts w:ascii="Times New Roman" w:hAnsi="Times New Roman" w:cs="Times New Roman"/>
          <w:sz w:val="28"/>
          <w:szCs w:val="28"/>
        </w:rPr>
      </w:pPr>
      <w:r w:rsidRPr="005507E5">
        <w:rPr>
          <w:rFonts w:ascii="Times New Roman" w:hAnsi="Times New Roman" w:cs="Times New Roman"/>
          <w:sz w:val="28"/>
          <w:szCs w:val="28"/>
        </w:rPr>
        <w:t>Если обратиться к ст. 779 ГК РФ</w:t>
      </w:r>
      <w:r w:rsidR="006A225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5507E5">
        <w:rPr>
          <w:rFonts w:ascii="Times New Roman" w:hAnsi="Times New Roman" w:cs="Times New Roman"/>
          <w:sz w:val="28"/>
          <w:szCs w:val="28"/>
        </w:rPr>
        <w:t xml:space="preserve">, </w:t>
      </w:r>
      <w:r w:rsidR="00A655DD" w:rsidRPr="00A655DD">
        <w:rPr>
          <w:rFonts w:ascii="Times New Roman" w:hAnsi="Times New Roman" w:cs="Times New Roman"/>
          <w:sz w:val="28"/>
          <w:szCs w:val="28"/>
        </w:rPr>
        <w:t>затем в определении договора на оказание платных услуг можно найти обозначение услуг как действий или видов деятельности. В соответствии с договором оказания услуг поставщик обязуется оказывать услуги (осуществлять определенные виды деятельности или осуществлять определенные виды деятельности) от имени заказчика, а заказчик обязуется оплачивать эти услуги. Такой подход связан с рассмотрением службы как действительной обязанности, то есть обязанности, обеспечивающей выполнение определенных видов деятельности.</w:t>
      </w:r>
    </w:p>
    <w:p w:rsidR="003E6B41" w:rsidRDefault="00E116CC" w:rsidP="00BB6C7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 xml:space="preserve">Понятие услуги определено в пункте 5 статьи 38 налогового кодекса Российской Федерации (далее-НК РФ). Служение-это деятельность, результаты которой не имеют материального выражения, они реализуются и потребляются в ходе этой деятельности. Это определение основано на формулировке Гражданского кодекса Российской Федерации и рассматривает </w:t>
      </w:r>
      <w:proofErr w:type="gramStart"/>
      <w:r w:rsidRPr="00E116CC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E116CC">
        <w:rPr>
          <w:rFonts w:ascii="Times New Roman" w:hAnsi="Times New Roman" w:cs="Times New Roman"/>
          <w:sz w:val="28"/>
          <w:szCs w:val="28"/>
        </w:rPr>
        <w:t xml:space="preserve"> прежде всего как вид деятельности.</w:t>
      </w:r>
    </w:p>
    <w:p w:rsidR="00570E3C" w:rsidRDefault="00570E3C" w:rsidP="00BB6C7C">
      <w:pPr>
        <w:rPr>
          <w:rFonts w:ascii="Times New Roman" w:hAnsi="Times New Roman" w:cs="Times New Roman"/>
          <w:sz w:val="28"/>
          <w:szCs w:val="28"/>
        </w:rPr>
      </w:pPr>
    </w:p>
    <w:p w:rsidR="003E6B41" w:rsidRDefault="003E6B41" w:rsidP="003E6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1">
        <w:rPr>
          <w:rFonts w:ascii="Times New Roman" w:hAnsi="Times New Roman" w:cs="Times New Roman"/>
          <w:b/>
          <w:sz w:val="28"/>
          <w:szCs w:val="28"/>
        </w:rPr>
        <w:t>§1.2. Социальные услуги: виды и формы</w:t>
      </w:r>
    </w:p>
    <w:p w:rsidR="003E6B41" w:rsidRDefault="003E6B41" w:rsidP="003E6B41">
      <w:pPr>
        <w:rPr>
          <w:rFonts w:ascii="Times New Roman" w:hAnsi="Times New Roman" w:cs="Times New Roman"/>
          <w:sz w:val="28"/>
          <w:szCs w:val="28"/>
        </w:rPr>
      </w:pPr>
    </w:p>
    <w:p w:rsidR="00E116CC" w:rsidRP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lastRenderedPageBreak/>
        <w:t>Социальные услуги в законе о социальном обеспечении являются самостоятельным правовым институтом, он имеет свою отдельную совокупность правовых норм, регулирующих общественные отношения по оказанию социальных услуг различным категориям граждан, находящихся в трудной жизненной ситуации и нуждающихся в оказании таких услуг.</w:t>
      </w:r>
    </w:p>
    <w:p w:rsidR="00A655DD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 xml:space="preserve">Служба - </w:t>
      </w:r>
      <w:r w:rsidR="00A655DD" w:rsidRPr="00A655DD">
        <w:rPr>
          <w:rFonts w:ascii="Times New Roman" w:hAnsi="Times New Roman" w:cs="Times New Roman"/>
          <w:sz w:val="28"/>
          <w:szCs w:val="28"/>
        </w:rPr>
        <w:t>это вид целенаправленной деятельности, полезный результат которой проявляется в процессе труда и связан с удовлетворением потребностей.</w:t>
      </w:r>
    </w:p>
    <w:p w:rsidR="003E6B41" w:rsidRPr="003E6B41" w:rsidRDefault="003E6B41" w:rsidP="00E116CC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>В Федеральном законе "Об основах социального обслуживания в Российской Федерации"</w:t>
      </w:r>
      <w:r w:rsidR="006A225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E6B41">
        <w:rPr>
          <w:rFonts w:ascii="Times New Roman" w:hAnsi="Times New Roman" w:cs="Times New Roman"/>
          <w:sz w:val="28"/>
          <w:szCs w:val="28"/>
        </w:rPr>
        <w:t xml:space="preserve"> социальное обслуживание определяется как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</w:t>
      </w:r>
      <w:r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</w:p>
    <w:p w:rsidR="00817352" w:rsidRDefault="00817352" w:rsidP="003E6B41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Раскрывается также понятие "Социальная услуга", под которой понимаются действия, направленные на оказание помощи клиенту социальной услуги, т. е. гражданину, находящемуся в трудной жизненной ситуации. Социальные услуги характеризуются предоставлением социальных услуг в натуральной форме (а не в денежной).</w:t>
      </w:r>
    </w:p>
    <w:p w:rsidR="00817352" w:rsidRDefault="00817352" w:rsidP="003E6B41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 xml:space="preserve">Например, пожилой гражданин, полностью или частично утративший способность к самообслуживанию, нуждается, прежде всего, в оказании услуг, обеспечивающих его жизнедеятельность (питание, уход, уборка жилых помещений, стирка белья и т. д.), предоставление которых он не сможет организовать без посторонней помощи. Отличительной особенностью социальной службы является, кроме того, то, что меры по ее </w:t>
      </w:r>
      <w:r w:rsidRPr="00817352">
        <w:rPr>
          <w:rFonts w:ascii="Times New Roman" w:hAnsi="Times New Roman" w:cs="Times New Roman"/>
          <w:sz w:val="28"/>
          <w:szCs w:val="28"/>
        </w:rPr>
        <w:lastRenderedPageBreak/>
        <w:t>оказанию направлены не только на преодоление трудной жизненной ситуации, но и на ее прогнозирование и предупреждение.</w:t>
      </w:r>
    </w:p>
    <w:p w:rsidR="00A655DD" w:rsidRDefault="00A655DD" w:rsidP="003E6B41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Таким образом, социальное обслуживание-это действие, направленное на удовлетворение потребностей граждан и (или) семей, которое осуществляется в их интересах с целью помочь решить проблемы, возникающие в связи с трудной жизненной ситуацией, а также предвидеть и предотвратить ее.</w:t>
      </w:r>
    </w:p>
    <w:p w:rsidR="001D2D7D" w:rsidRDefault="001D2D7D" w:rsidP="003E6B41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Социальные услуги предоставляются предприятиями, оказывающими социальные услуги населению, и учреждениями социального обслуживания независимо от форм собственности, к которым относятся:</w:t>
      </w:r>
    </w:p>
    <w:p w:rsidR="00A655DD" w:rsidRPr="00A655DD" w:rsidRDefault="003E6B41" w:rsidP="00A655DD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>1</w:t>
      </w:r>
      <w:r w:rsidR="00A655DD" w:rsidRPr="00A655DD">
        <w:rPr>
          <w:rFonts w:ascii="Times New Roman" w:hAnsi="Times New Roman" w:cs="Times New Roman"/>
          <w:sz w:val="28"/>
          <w:szCs w:val="28"/>
        </w:rPr>
        <w:t xml:space="preserve">) </w:t>
      </w:r>
      <w:r w:rsidR="00A655DD">
        <w:rPr>
          <w:rFonts w:ascii="Times New Roman" w:hAnsi="Times New Roman" w:cs="Times New Roman"/>
          <w:sz w:val="28"/>
          <w:szCs w:val="28"/>
        </w:rPr>
        <w:t>комплексные</w:t>
      </w:r>
      <w:r w:rsidR="00A655DD" w:rsidRPr="00A655DD">
        <w:rPr>
          <w:rFonts w:ascii="Times New Roman" w:hAnsi="Times New Roman" w:cs="Times New Roman"/>
          <w:sz w:val="28"/>
          <w:szCs w:val="28"/>
        </w:rPr>
        <w:t xml:space="preserve"> центры социального обслуживания населения;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2) территориальные центры социальной помощи семье и детям;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3) центры социального обслуживания;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4) Социально-реабилитационные центры для несовершеннолетних;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5) Центры помощи детям, оставшимся без попечения родителей;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6) Социальные приюты для детей и подростков;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7) центры психолого-педагогической помощи населению;</w:t>
      </w:r>
    </w:p>
    <w:p w:rsidR="00A655DD" w:rsidRP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8) Центр экстренной психологической помощи по телефону;</w:t>
      </w:r>
    </w:p>
    <w:p w:rsidR="00A655DD" w:rsidRDefault="00A655DD" w:rsidP="00A655DD">
      <w:pPr>
        <w:rPr>
          <w:rFonts w:ascii="Times New Roman" w:hAnsi="Times New Roman" w:cs="Times New Roman"/>
          <w:sz w:val="28"/>
          <w:szCs w:val="28"/>
        </w:rPr>
      </w:pPr>
      <w:r w:rsidRPr="00A655DD">
        <w:rPr>
          <w:rFonts w:ascii="Times New Roman" w:hAnsi="Times New Roman" w:cs="Times New Roman"/>
          <w:sz w:val="28"/>
          <w:szCs w:val="28"/>
        </w:rPr>
        <w:t>9) центры (отделения) социальной помощи на дому;</w:t>
      </w:r>
    </w:p>
    <w:p w:rsidR="003E6B41" w:rsidRPr="003E6B41" w:rsidRDefault="003E6B41" w:rsidP="00A655DD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>10) дома ночного пребывания;</w:t>
      </w:r>
    </w:p>
    <w:p w:rsidR="001D2D7D" w:rsidRPr="001D2D7D" w:rsidRDefault="003E6B41" w:rsidP="001D2D7D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 xml:space="preserve">11) </w:t>
      </w:r>
      <w:r w:rsidR="001D2D7D" w:rsidRPr="001D2D7D">
        <w:rPr>
          <w:rFonts w:ascii="Times New Roman" w:hAnsi="Times New Roman" w:cs="Times New Roman"/>
          <w:sz w:val="28"/>
          <w:szCs w:val="28"/>
        </w:rPr>
        <w:t>специальные дома для одиноких пожилых людей;</w:t>
      </w:r>
    </w:p>
    <w:p w:rsid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</w:t>
      </w:r>
      <w:r w:rsidRPr="001D2D7D">
        <w:rPr>
          <w:rFonts w:ascii="Times New Roman" w:hAnsi="Times New Roman" w:cs="Times New Roman"/>
          <w:sz w:val="28"/>
          <w:szCs w:val="28"/>
        </w:rPr>
        <w:t>нституты социального обслуживания (школы-интернаты для престарелых и инвалидов, психоневрологические школы-интернаты, детские школы-интернаты для умственно отсталых детей, школы-интернаты для детей с ограниченными физическими возможностями);</w:t>
      </w:r>
    </w:p>
    <w:p w:rsidR="00E116CC" w:rsidRPr="00E116CC" w:rsidRDefault="00E116CC" w:rsidP="00E116CC">
      <w:pPr>
        <w:pStyle w:val="a3"/>
        <w:ind w:left="1286" w:firstLine="0"/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lastRenderedPageBreak/>
        <w:t>13) Геронтологические центры;</w:t>
      </w:r>
    </w:p>
    <w:p w:rsidR="00E116CC" w:rsidRPr="00E116CC" w:rsidRDefault="00E116CC" w:rsidP="00E116CC">
      <w:pPr>
        <w:pStyle w:val="a3"/>
        <w:ind w:left="1286" w:firstLine="0"/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14) иные учреждения, оказывающие социальные услуги.</w:t>
      </w:r>
    </w:p>
    <w:p w:rsidR="00E116CC" w:rsidRPr="00E116CC" w:rsidRDefault="00E116CC" w:rsidP="00E116CC">
      <w:pPr>
        <w:pStyle w:val="a3"/>
        <w:ind w:left="1286" w:firstLine="0"/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Предоставляются следующие виды социальных услуг:</w:t>
      </w:r>
    </w:p>
    <w:p w:rsidR="00E116CC" w:rsidRDefault="00E116CC" w:rsidP="00E116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 xml:space="preserve">материальная помощь в виде денег, продуктов питания, санитарно - гигиенических изделий, одежды и обуви, других предметов первой необходимости, топлива, специального оборудования и др. </w:t>
      </w:r>
      <w:r w:rsidR="003E6B41" w:rsidRPr="003E6B41">
        <w:rPr>
          <w:rFonts w:ascii="Times New Roman" w:hAnsi="Times New Roman" w:cs="Times New Roman"/>
          <w:sz w:val="28"/>
          <w:szCs w:val="28"/>
        </w:rPr>
        <w:t>транспортных средств, технических средств реабилитации инвалидов и лиц, нуждающихся в постороннем уходе;</w:t>
      </w:r>
    </w:p>
    <w:p w:rsidR="003E6B41" w:rsidRPr="00E116CC" w:rsidRDefault="003E6B41" w:rsidP="00E116C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направлено на максимально возможное продление пребывания граждан пожилого возраста и инвалидов в </w:t>
      </w:r>
      <w:proofErr w:type="gramStart"/>
      <w:r w:rsidRPr="00E116CC">
        <w:rPr>
          <w:rFonts w:ascii="Times New Roman" w:hAnsi="Times New Roman" w:cs="Times New Roman"/>
          <w:sz w:val="28"/>
          <w:szCs w:val="28"/>
        </w:rPr>
        <w:t>привычной им</w:t>
      </w:r>
      <w:proofErr w:type="gramEnd"/>
      <w:r w:rsidRPr="00E116CC">
        <w:rPr>
          <w:rFonts w:ascii="Times New Roman" w:hAnsi="Times New Roman" w:cs="Times New Roman"/>
          <w:sz w:val="28"/>
          <w:szCs w:val="28"/>
        </w:rPr>
        <w:t>, социальной среде в целях поддержания их социального статуса, а также на защиту их законных прав и интересов. К числу надомных гарантированных услуг, предусмотренных федеральным перечнем, относятся: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доставка еды на дом;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закупка медикаментов, продуктов питания и промышленных товаров;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помощь в получении медицинской помощи, в том числе сопровождение в медицинское учреждение;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уборка помещений;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помощь в организации юридических услуг;</w:t>
      </w:r>
    </w:p>
    <w:p w:rsidR="00817352" w:rsidRPr="00817352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помощь в организации ритуальных услуг;</w:t>
      </w:r>
    </w:p>
    <w:p w:rsidR="003E6B41" w:rsidRPr="003E6B41" w:rsidRDefault="00817352" w:rsidP="00817352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>- другие бытовые услуги (например, помощь с топливом).</w:t>
      </w:r>
    </w:p>
    <w:p w:rsidR="003E6B41" w:rsidRDefault="003E6B41" w:rsidP="00BB6C7C">
      <w:pPr>
        <w:rPr>
          <w:rFonts w:ascii="Times New Roman" w:hAnsi="Times New Roman" w:cs="Times New Roman"/>
          <w:sz w:val="28"/>
          <w:szCs w:val="28"/>
        </w:rPr>
      </w:pPr>
    </w:p>
    <w:p w:rsidR="003E6B41" w:rsidRDefault="003E6B41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352" w:rsidRDefault="00817352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352" w:rsidRDefault="00817352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352" w:rsidRDefault="00817352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7352" w:rsidRDefault="00817352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16CC" w:rsidRDefault="00E116CC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B41" w:rsidRPr="003E6B41" w:rsidRDefault="003E6B41" w:rsidP="003E6B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1">
        <w:rPr>
          <w:rFonts w:ascii="Times New Roman" w:hAnsi="Times New Roman" w:cs="Times New Roman"/>
          <w:b/>
          <w:sz w:val="28"/>
          <w:szCs w:val="28"/>
        </w:rPr>
        <w:t>ГЛАВА 2. ПРАКТИЧЕСКАЯ РЕАЛИЗАЦИЯ ПРЕДОСТАВЛЕНИЯ СОЦИАЛЬНЫХ УСЛУГ</w:t>
      </w:r>
    </w:p>
    <w:p w:rsidR="003E6B41" w:rsidRDefault="003E6B41" w:rsidP="003E6B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1">
        <w:rPr>
          <w:rFonts w:ascii="Times New Roman" w:hAnsi="Times New Roman" w:cs="Times New Roman"/>
          <w:b/>
          <w:sz w:val="28"/>
          <w:szCs w:val="28"/>
        </w:rPr>
        <w:t>§2.1. Порядок предоставления социальных услуг</w:t>
      </w:r>
    </w:p>
    <w:p w:rsidR="006C62AA" w:rsidRDefault="006C62AA" w:rsidP="003E6B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41" w:rsidRDefault="006C62AA" w:rsidP="003E6B41">
      <w:pPr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Основные виды социальных услуг, такие как уход на дому, стационарное, социальное обслуживание и временное проживание в специализированных социальных учреждениях, дневной уход в этих учреждениях, консультационные и реабилитационные услуги гражданам по оказанию государственных социальных услуг, как бесплатно, так и за плату.</w:t>
      </w:r>
    </w:p>
    <w:p w:rsidR="003E6B41" w:rsidRDefault="003E6B41" w:rsidP="003E6B41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 xml:space="preserve">Решение об условиях оказания населению социальных услуг (бесплатно, с частичной или полной оплатой) государственными социальными службами принимается администрацией учреждения социального </w:t>
      </w:r>
      <w:proofErr w:type="gramStart"/>
      <w:r w:rsidRPr="003E6B41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3E6B4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гражданами (или их законными представителями) письменного з</w:t>
      </w:r>
      <w:r w:rsidR="00817352">
        <w:rPr>
          <w:rFonts w:ascii="Times New Roman" w:hAnsi="Times New Roman" w:cs="Times New Roman"/>
          <w:sz w:val="28"/>
          <w:szCs w:val="28"/>
        </w:rPr>
        <w:t>аявления, справки о доходах</w:t>
      </w:r>
      <w:r w:rsidRPr="003E6B41">
        <w:rPr>
          <w:rFonts w:ascii="Times New Roman" w:hAnsi="Times New Roman" w:cs="Times New Roman"/>
          <w:sz w:val="28"/>
          <w:szCs w:val="28"/>
        </w:rPr>
        <w:t>, выдаваемой в порядке, установленном органами государственной власти, а также документа, удостове</w:t>
      </w:r>
      <w:r w:rsidR="00817352">
        <w:rPr>
          <w:rFonts w:ascii="Times New Roman" w:hAnsi="Times New Roman" w:cs="Times New Roman"/>
          <w:sz w:val="28"/>
          <w:szCs w:val="28"/>
        </w:rPr>
        <w:t xml:space="preserve">ряющего личность гражданина. </w:t>
      </w:r>
      <w:r w:rsidR="00817352" w:rsidRPr="00817352">
        <w:rPr>
          <w:rFonts w:ascii="Times New Roman" w:hAnsi="Times New Roman" w:cs="Times New Roman"/>
          <w:sz w:val="28"/>
          <w:szCs w:val="28"/>
        </w:rPr>
        <w:t>При оказании платных и частично оплачиваемых социальных услуг государственные социальные службы обязаны заключить соответствующий договор с каждым гражданином (его законным представителем). Примерная форма договора утверждается органом исполнительной власти Российской Федерации в области социальной защиты населения.</w:t>
      </w:r>
      <w:r w:rsidR="00817352">
        <w:rPr>
          <w:rFonts w:ascii="Times New Roman" w:hAnsi="Times New Roman" w:cs="Times New Roman"/>
          <w:sz w:val="28"/>
          <w:szCs w:val="28"/>
        </w:rPr>
        <w:t xml:space="preserve"> </w:t>
      </w:r>
      <w:r w:rsidRPr="003E6B41">
        <w:rPr>
          <w:rFonts w:ascii="Times New Roman" w:hAnsi="Times New Roman" w:cs="Times New Roman"/>
          <w:sz w:val="28"/>
          <w:szCs w:val="28"/>
        </w:rPr>
        <w:t>Договор на предоставление таких социальных услуг должен содержать следующие существенные условия:</w:t>
      </w:r>
    </w:p>
    <w:p w:rsidR="00E116CC" w:rsidRP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lastRenderedPageBreak/>
        <w:t>1) Виды и объем предоставляемых услуг;</w:t>
      </w:r>
    </w:p>
    <w:p w:rsidR="00E116CC" w:rsidRP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2) сроки, в течение которых;</w:t>
      </w:r>
    </w:p>
    <w:p w:rsidR="00E116CC" w:rsidRP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3) порядок и размер их оплаты;</w:t>
      </w:r>
    </w:p>
    <w:p w:rsidR="00E116CC" w:rsidRDefault="00E116CC" w:rsidP="00E116CC">
      <w:pPr>
        <w:rPr>
          <w:rFonts w:ascii="Times New Roman" w:hAnsi="Times New Roman" w:cs="Times New Roman"/>
          <w:sz w:val="28"/>
          <w:szCs w:val="28"/>
        </w:rPr>
      </w:pPr>
      <w:r w:rsidRPr="00E116CC">
        <w:rPr>
          <w:rFonts w:ascii="Times New Roman" w:hAnsi="Times New Roman" w:cs="Times New Roman"/>
          <w:sz w:val="28"/>
          <w:szCs w:val="28"/>
        </w:rPr>
        <w:t>4) иные условия, установленные соглашением сторон.</w:t>
      </w:r>
    </w:p>
    <w:p w:rsidR="003E6B41" w:rsidRDefault="003E6B41" w:rsidP="00E116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B41">
        <w:rPr>
          <w:rFonts w:ascii="Times New Roman" w:hAnsi="Times New Roman" w:cs="Times New Roman"/>
          <w:sz w:val="28"/>
          <w:szCs w:val="28"/>
        </w:rPr>
        <w:t>Платные социальные услуги, например, таким категориям, как граждане пожилого возраста и инвалиды, оказываются в соответствии с Положением о порядке и условиях оплаты социальных услуг, предоставляемых гражданам пожилого возраста и инвалидам на дому, в полустационарных и стационарных условиях государственными и муниципальными учреждениями социального обслуживания, утвержденным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15 апреля 1996 г. № 473.</w:t>
      </w:r>
      <w:proofErr w:type="gramEnd"/>
    </w:p>
    <w:p w:rsidR="00570E3C" w:rsidRPr="003E6B41" w:rsidRDefault="00570E3C" w:rsidP="00E116CC">
      <w:pPr>
        <w:rPr>
          <w:rFonts w:ascii="Times New Roman" w:hAnsi="Times New Roman" w:cs="Times New Roman"/>
          <w:sz w:val="28"/>
          <w:szCs w:val="28"/>
        </w:rPr>
      </w:pPr>
      <w:r w:rsidRPr="00570E3C">
        <w:rPr>
          <w:rFonts w:ascii="Times New Roman" w:hAnsi="Times New Roman" w:cs="Times New Roman"/>
          <w:sz w:val="28"/>
          <w:szCs w:val="28"/>
        </w:rPr>
        <w:t>Социальные услуги включаются в перечень гарантированных государством социальных услуг для граждан пожилого возраста и инвалидов, будь то на дому, в полустационарных и стационарных условиях, государственных и общественных социальных служб, высших учебных заведений, в части условий частичной или полной оплаты остатка.</w:t>
      </w:r>
    </w:p>
    <w:p w:rsidR="003E6B41" w:rsidRPr="003E6B41" w:rsidRDefault="003E6B41" w:rsidP="003E6B41">
      <w:pPr>
        <w:rPr>
          <w:rFonts w:ascii="Times New Roman" w:hAnsi="Times New Roman" w:cs="Times New Roman"/>
          <w:sz w:val="28"/>
          <w:szCs w:val="28"/>
        </w:rPr>
      </w:pPr>
      <w:r w:rsidRPr="003E6B41">
        <w:rPr>
          <w:rFonts w:ascii="Times New Roman" w:hAnsi="Times New Roman" w:cs="Times New Roman"/>
          <w:sz w:val="28"/>
          <w:szCs w:val="28"/>
        </w:rPr>
        <w:t>Социальные услуги предоставляются учреждениями социального обслуживания на условиях частичн</w:t>
      </w:r>
      <w:r>
        <w:rPr>
          <w:rFonts w:ascii="Times New Roman" w:hAnsi="Times New Roman" w:cs="Times New Roman"/>
          <w:sz w:val="28"/>
          <w:szCs w:val="28"/>
        </w:rPr>
        <w:t>ой оплаты следующим категориям:</w:t>
      </w:r>
    </w:p>
    <w:p w:rsidR="003E6B41" w:rsidRDefault="003E6B41" w:rsidP="00F845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одиноким гражданам пожилого возраста (одиноким супружеским парам) и инвалидам, получающим пенсию в размере от 100 до 150 % прожиточного минимума, установленного для данного региона;</w:t>
      </w:r>
    </w:p>
    <w:p w:rsidR="00F845CB" w:rsidRDefault="00F845CB" w:rsidP="00F845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инвалидам, имеющим родственников, которые не могут по объективным причинам обеспечить им помощь и уход, при условии, что размер получаемой этими гражданами пенсии составляет от 100 до 150 % прожиточного минимума, установленного для данного региона;</w:t>
      </w:r>
    </w:p>
    <w:p w:rsidR="00F845CB" w:rsidRDefault="00F845CB" w:rsidP="00F845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lastRenderedPageBreak/>
        <w:t>гражданам пожилого возраста и инвалидам, проживающим в семьях, среднедушевой доход которых составляет от 100 до 150 % прожиточного минимума, установленного для данного региона.</w:t>
      </w:r>
    </w:p>
    <w:p w:rsidR="00F845CB" w:rsidRDefault="00F845CB" w:rsidP="00F845CB">
      <w:p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При этом ежемесячный размер частичной оплаты социальных услуг, предоставляемых на дому, не должен превышать:</w:t>
      </w:r>
    </w:p>
    <w:p w:rsidR="001D2D7D" w:rsidRP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1. для не состоящих в браке пожилых граждан (не состоящих в браке супружеских пар) и инвалидов-25% разницы между получаемой пенсией и прожиточным минимумом, установленным для данного региона</w:t>
      </w:r>
      <w:proofErr w:type="gramStart"/>
      <w:r w:rsidRPr="001D2D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D2D7D" w:rsidRP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2. для граждан пожилого возраста и инвалидов, имеющих родственников, которые по объективным причинам не могут оказать им помощь и уход,-25% разницы между пенсией, получаемой такими гражданами, и прожиточным минимумом, установленным для данного региона</w:t>
      </w:r>
      <w:proofErr w:type="gramStart"/>
      <w:r w:rsidRPr="001D2D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3. для граждан пожилого возраста и инвалидов, проживающих в семьях,-25% разницы между среднедушевым доходом семьи и прожиточным минимумом, установленным для данного региона.</w:t>
      </w:r>
    </w:p>
    <w:p w:rsidR="00F845CB" w:rsidRDefault="00F845CB" w:rsidP="001D2D7D">
      <w:p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Ежемесячный размер частичной оплаты социальных услуг, предоставляемых в полустационарных условиях, не должен превышать:</w:t>
      </w:r>
    </w:p>
    <w:p w:rsidR="001D2D7D" w:rsidRP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1. для не состоящих в браке пожилых граждан (не состоящих в браке супружеских пар) и инвалидов-50% разницы между получаемой пенсией и прожиточным минимумом, установленным для данного региона</w:t>
      </w:r>
      <w:proofErr w:type="gramStart"/>
      <w:r w:rsidRPr="001D2D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D2D7D" w:rsidRP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2. для граждан пожилого возраста и инвалидов, имеющих родственников, которые по объективным причинам не могут оказать им помощь и уход,-50% разницы между пенсией, получаемой такими гражданами, и прожиточным минимумом, установленным для данного региона</w:t>
      </w:r>
      <w:proofErr w:type="gramStart"/>
      <w:r w:rsidRPr="001D2D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lastRenderedPageBreak/>
        <w:t>3. для граждан пожилого возраста и инвалидов, проживающих в семьях,-50% разницы между среднедушевым доходом семьи и прожиточным минимумом, установленным для данного региона.</w:t>
      </w:r>
    </w:p>
    <w:p w:rsid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Оплата (как частичная, так и полная) социальных услуг, оказываемых учреждениями социального обслуживания гражданам пожилого возраста и инвалидам, не включает расходы на оказание медицинской помощи в рамках базовой программы обязательного медицинского страхования граждан Российской Федерации, получение образования в рамках государственных образовательных стандартов и обеспечение соблюдения правил гигиены в учреждениях социального обслуживания.</w:t>
      </w:r>
    </w:p>
    <w:p w:rsidR="001D2D7D" w:rsidRDefault="001D2D7D" w:rsidP="00F845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2D7D">
        <w:rPr>
          <w:rFonts w:ascii="Times New Roman" w:hAnsi="Times New Roman" w:cs="Times New Roman"/>
          <w:sz w:val="28"/>
          <w:szCs w:val="28"/>
        </w:rPr>
        <w:t>Решение об оказании социальных услуг (частичная или полная оплата) принимается ведущими органами социального обслуживания, оказывающими такие услуги, на основании предоставленных пожилым гражданам и инвалидам или их законным представителям необходимых документов (заявления, документа, удостоверяющего личность, иных справок и свидетельств) исходя из установленного для каждого региона минимального уровня жизни, а также из установленных для каждого региона нормативов.</w:t>
      </w:r>
      <w:proofErr w:type="gramEnd"/>
    </w:p>
    <w:p w:rsidR="003E6B41" w:rsidRDefault="00570E3C" w:rsidP="003E6B41">
      <w:pPr>
        <w:rPr>
          <w:rFonts w:ascii="Times New Roman" w:hAnsi="Times New Roman" w:cs="Times New Roman"/>
          <w:sz w:val="28"/>
          <w:szCs w:val="28"/>
        </w:rPr>
      </w:pPr>
      <w:r w:rsidRPr="00570E3C">
        <w:rPr>
          <w:rFonts w:ascii="Times New Roman" w:hAnsi="Times New Roman" w:cs="Times New Roman"/>
          <w:sz w:val="28"/>
          <w:szCs w:val="28"/>
        </w:rPr>
        <w:t>Оказание социальных услуг на условиях частичной или полной оплаты производится на базе учреждения социального обслуживания престарелых и инвалидов (или их законного представителя). Он определяет характер и объем предоставляемых услуг, условия, на которых они должны предоставляться, а также порядок и размер их оплаты. Изменение и расторжение такого договора осуществляются в соответствии с действующим законодательством Российской Федерации.</w:t>
      </w:r>
    </w:p>
    <w:p w:rsidR="00570E3C" w:rsidRDefault="00570E3C" w:rsidP="003E6B41">
      <w:pPr>
        <w:rPr>
          <w:rFonts w:ascii="Times New Roman" w:hAnsi="Times New Roman" w:cs="Times New Roman"/>
          <w:sz w:val="28"/>
          <w:szCs w:val="28"/>
        </w:rPr>
      </w:pPr>
    </w:p>
    <w:p w:rsidR="00F845CB" w:rsidRDefault="00F845CB" w:rsidP="00F84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CB">
        <w:rPr>
          <w:rFonts w:ascii="Times New Roman" w:hAnsi="Times New Roman" w:cs="Times New Roman"/>
          <w:b/>
          <w:sz w:val="28"/>
          <w:szCs w:val="28"/>
        </w:rPr>
        <w:t>§2.2. Доступность и качество социальных услуг</w:t>
      </w:r>
    </w:p>
    <w:p w:rsidR="00570E3C" w:rsidRDefault="00570E3C" w:rsidP="00F84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52" w:rsidRDefault="00817352" w:rsidP="00F845CB">
      <w:p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lastRenderedPageBreak/>
        <w:t>Еще один вопрос, который обсуждался в то время в средствах массовой информации, касается оплаты за оказание услуг.</w:t>
      </w:r>
    </w:p>
    <w:p w:rsidR="00817352" w:rsidRDefault="00F845CB" w:rsidP="00F845CB">
      <w:p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 xml:space="preserve">ФЗ «Об основах социального обслуживания граждан в Российской Федерации» </w:t>
      </w:r>
      <w:r w:rsidR="0081735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F845CB">
        <w:rPr>
          <w:rFonts w:ascii="Times New Roman" w:hAnsi="Times New Roman" w:cs="Times New Roman"/>
          <w:sz w:val="28"/>
          <w:szCs w:val="28"/>
        </w:rPr>
        <w:t xml:space="preserve">устанавливал порог платности предоставления социальных услуг на уровне одного прожиточного минимума, установленного для субъекта РФ. Но это правило действовало только в отношении граждан, не </w:t>
      </w:r>
      <w:r w:rsidR="00817352" w:rsidRPr="00817352">
        <w:rPr>
          <w:rFonts w:ascii="Times New Roman" w:hAnsi="Times New Roman" w:cs="Times New Roman"/>
          <w:sz w:val="28"/>
          <w:szCs w:val="28"/>
        </w:rPr>
        <w:t xml:space="preserve">они способны заботиться о себе в силу старости, болезни, инвалидности и не имеют родственников, которые могли бы оказать им помощь и уход. </w:t>
      </w:r>
      <w:proofErr w:type="gramStart"/>
      <w:r w:rsidR="00817352" w:rsidRPr="00817352">
        <w:rPr>
          <w:rFonts w:ascii="Times New Roman" w:hAnsi="Times New Roman" w:cs="Times New Roman"/>
          <w:sz w:val="28"/>
          <w:szCs w:val="28"/>
        </w:rPr>
        <w:t>При этом гражданам, оказавшимся в трудной жизненной ситуации в связи с безработицей, стихийными бедствиями, катастрофами, жертвами вооруженных и межнациональных конфликтов, а также несовершеннолетним детям, оказавшимся в трудной жизненной ситуации, не требовалось подтверждать размер дохода для бесплатного получения социальных услуг.</w:t>
      </w:r>
      <w:proofErr w:type="gramEnd"/>
    </w:p>
    <w:p w:rsidR="00F845CB" w:rsidRPr="00F845CB" w:rsidRDefault="00F845CB" w:rsidP="00F845CB">
      <w:p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CB">
        <w:rPr>
          <w:rFonts w:ascii="Times New Roman" w:hAnsi="Times New Roman" w:cs="Times New Roman"/>
          <w:sz w:val="28"/>
          <w:szCs w:val="28"/>
        </w:rPr>
        <w:t>сохранил бесплатность всех форм предоставления социального обслуживания только для несовершеннолетних детей и лиц, пострадавших в результате чрезвычайных ситуаций, вооруженных межнациональных (межэтнических) конфликтов. Законодатель отнес отсутствие работы и сре</w:t>
      </w:r>
      <w:proofErr w:type="gramStart"/>
      <w:r w:rsidRPr="00F845C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845CB">
        <w:rPr>
          <w:rFonts w:ascii="Times New Roman" w:hAnsi="Times New Roman" w:cs="Times New Roman"/>
          <w:sz w:val="28"/>
          <w:szCs w:val="28"/>
        </w:rPr>
        <w:t>уществованию к обстоятельствам, являющимся лишь основанием для предоставления социального обслуживания. При этом нормативными правовыми актами субъектов РФ могут быть предусмотрены иные категории граждан, которым социальные услуги предоставляются бесплатно. На получение бесплатных социальных услуг в форме социального обслуживания на дому и в полустационарной форме социально</w:t>
      </w:r>
      <w:r>
        <w:rPr>
          <w:rFonts w:ascii="Times New Roman" w:hAnsi="Times New Roman" w:cs="Times New Roman"/>
          <w:sz w:val="28"/>
          <w:szCs w:val="28"/>
        </w:rPr>
        <w:t>го обслуживания получили право:</w:t>
      </w:r>
    </w:p>
    <w:p w:rsidR="00F845CB" w:rsidRP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45CB">
        <w:rPr>
          <w:rFonts w:ascii="Times New Roman" w:hAnsi="Times New Roman" w:cs="Times New Roman"/>
          <w:sz w:val="28"/>
          <w:szCs w:val="28"/>
        </w:rPr>
        <w:t xml:space="preserve">инвалиды и участники Великой Отечественной войны; супруг (супруга) погибшего (умершего) инвалида или </w:t>
      </w:r>
      <w:r w:rsidRPr="00F845CB">
        <w:rPr>
          <w:rFonts w:ascii="Times New Roman" w:hAnsi="Times New Roman" w:cs="Times New Roman"/>
          <w:sz w:val="28"/>
          <w:szCs w:val="28"/>
        </w:rPr>
        <w:lastRenderedPageBreak/>
        <w:t>участника Великой Отечественной войны, не вступивший (не вступившая) в повторный брак;</w:t>
      </w:r>
      <w:proofErr w:type="gramEnd"/>
    </w:p>
    <w:p w:rsid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45CB">
        <w:rPr>
          <w:rFonts w:ascii="Times New Roman" w:hAnsi="Times New Roman" w:cs="Times New Roman"/>
          <w:sz w:val="28"/>
          <w:szCs w:val="28"/>
        </w:rPr>
        <w:t>супруг (супруга) военнослужащего, погибшего на войне с Финляндией, Великой Отечественной войне, войне с Японией, не вступивший (не вступившая) в повторный брак;</w:t>
      </w:r>
      <w:proofErr w:type="gramEnd"/>
    </w:p>
    <w:p w:rsidR="00F845CB" w:rsidRP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845CB" w:rsidRP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845CB" w:rsidRP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 xml:space="preserve"> участники обороны Москвы в период Великой Отечественной войны;</w:t>
      </w:r>
    </w:p>
    <w:p w:rsidR="00F845CB" w:rsidRDefault="00F845CB" w:rsidP="00F845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CB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</w:t>
      </w:r>
    </w:p>
    <w:p w:rsidR="00CD43DD" w:rsidRPr="00CD43DD" w:rsidRDefault="00CD43DD" w:rsidP="00CD43DD">
      <w:pPr>
        <w:rPr>
          <w:rFonts w:ascii="Times New Roman" w:hAnsi="Times New Roman" w:cs="Times New Roman"/>
          <w:sz w:val="28"/>
          <w:szCs w:val="28"/>
        </w:rPr>
      </w:pPr>
      <w:r w:rsidRPr="00CD43DD">
        <w:rPr>
          <w:rFonts w:ascii="Times New Roman" w:hAnsi="Times New Roman" w:cs="Times New Roman"/>
          <w:sz w:val="28"/>
          <w:szCs w:val="28"/>
        </w:rPr>
        <w:t>Право на бесплатное социальное обслуживание в стационарной форме социального обслуживания на условиях пятидневного пребывания предоставляется инвалидам с детства. Лицам, подвергшимся насилию, бесплатно предоставляются социальные услуги в стационарных и полустационарных формах социального обслуживания.</w:t>
      </w:r>
    </w:p>
    <w:p w:rsidR="00CB3E5B" w:rsidRDefault="00570E3C" w:rsidP="00CB3E5B">
      <w:pPr>
        <w:rPr>
          <w:rFonts w:ascii="Times New Roman" w:hAnsi="Times New Roman" w:cs="Times New Roman"/>
          <w:sz w:val="28"/>
          <w:szCs w:val="28"/>
        </w:rPr>
      </w:pPr>
      <w:r w:rsidRPr="00570E3C">
        <w:rPr>
          <w:rFonts w:ascii="Times New Roman" w:hAnsi="Times New Roman" w:cs="Times New Roman"/>
          <w:sz w:val="28"/>
          <w:szCs w:val="28"/>
        </w:rPr>
        <w:t xml:space="preserve">Впервые на федеральном уровне был установлен максимальный размер оплаты за оказание социальных услуг. Размер ежемесячной платы за оказание социальных услуг взамен оплаты или частичной оплаты в виде социального обслуживания на дому или в полустационарном исполнении, </w:t>
      </w:r>
      <w:r w:rsidRPr="00570E3C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обслуживания, который исчисляется исходя из тарифов социального обслуживания, но не должен превышать суммарно 50% разницы между фактическим значением средней заработной платы. Размер ежемесячной платы за оказание социальных услуг в стационарной форме социального обслуживания исчисляется исходя из тарифов социальных услуг, но не может быть ограничен 75% среднедушевого дохода получателя социальных услуг.</w:t>
      </w:r>
    </w:p>
    <w:p w:rsidR="00CB3E5B" w:rsidRDefault="00CB3E5B" w:rsidP="00CB3E5B">
      <w:pPr>
        <w:rPr>
          <w:rFonts w:ascii="Times New Roman" w:hAnsi="Times New Roman" w:cs="Times New Roman"/>
          <w:sz w:val="28"/>
          <w:szCs w:val="28"/>
        </w:rPr>
      </w:pPr>
    </w:p>
    <w:p w:rsidR="00570E3C" w:rsidRDefault="00570E3C" w:rsidP="00CB3E5B">
      <w:pPr>
        <w:rPr>
          <w:rFonts w:ascii="Times New Roman" w:hAnsi="Times New Roman" w:cs="Times New Roman"/>
          <w:sz w:val="28"/>
          <w:szCs w:val="28"/>
        </w:rPr>
      </w:pPr>
    </w:p>
    <w:p w:rsidR="00570E3C" w:rsidRDefault="00570E3C" w:rsidP="00CB3E5B">
      <w:pPr>
        <w:rPr>
          <w:rFonts w:ascii="Times New Roman" w:hAnsi="Times New Roman" w:cs="Times New Roman"/>
          <w:sz w:val="28"/>
          <w:szCs w:val="28"/>
        </w:rPr>
      </w:pPr>
    </w:p>
    <w:p w:rsidR="00CB3E5B" w:rsidRDefault="00CB3E5B" w:rsidP="00CB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E3C" w:rsidRDefault="00570E3C" w:rsidP="00CB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7D" w:rsidRDefault="00CB3E5B" w:rsidP="001D2D7D">
      <w:p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>Таким образом, гражданин может быть признан получателем социальных услуг, если он является нуждающимся в социальном обслуживании и ему предоставляется социальная услуга.</w:t>
      </w:r>
    </w:p>
    <w:p w:rsidR="001D2D7D" w:rsidRDefault="00CB3E5B" w:rsidP="001D2D7D">
      <w:p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существует хотя бы одно из следующих обстоятельств:</w:t>
      </w:r>
    </w:p>
    <w:p w:rsidR="00817352" w:rsidRPr="00817352" w:rsidRDefault="00817352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 xml:space="preserve"> полная или частичная утрата способности к самообслуживанию, самостоятельному передвижению или обеспечению основных жизненных потребностей в связи с болезнью, травмой, возрастом или инвалидностью;</w:t>
      </w:r>
    </w:p>
    <w:p w:rsidR="00817352" w:rsidRPr="00817352" w:rsidRDefault="00817352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 xml:space="preserve"> наличие в семье инвалида или инвалидов, нуждающихся в постоянном внешнем уходе;</w:t>
      </w:r>
    </w:p>
    <w:p w:rsidR="00817352" w:rsidRPr="00817352" w:rsidRDefault="00817352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 xml:space="preserve"> наличие ребенка или детей, испытывающих трудности с социальной адаптацией;</w:t>
      </w:r>
    </w:p>
    <w:p w:rsidR="00817352" w:rsidRPr="00817352" w:rsidRDefault="00817352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t xml:space="preserve"> невозможность обеспечить уход за инвалидом, ребенком, детьми, а также отсутствие ухода за ними;</w:t>
      </w:r>
    </w:p>
    <w:p w:rsidR="00817352" w:rsidRDefault="00817352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17352">
        <w:rPr>
          <w:rFonts w:ascii="Times New Roman" w:hAnsi="Times New Roman" w:cs="Times New Roman"/>
          <w:sz w:val="28"/>
          <w:szCs w:val="28"/>
        </w:rPr>
        <w:lastRenderedPageBreak/>
        <w:t xml:space="preserve">бытовое насилие или внутрисемейные конфликты, в том числе лица с наркотической или алкогольной зависимостью, </w:t>
      </w:r>
      <w:proofErr w:type="spellStart"/>
      <w:r w:rsidRPr="00817352">
        <w:rPr>
          <w:rFonts w:ascii="Times New Roman" w:hAnsi="Times New Roman" w:cs="Times New Roman"/>
          <w:sz w:val="28"/>
          <w:szCs w:val="28"/>
        </w:rPr>
        <w:t>игроманией</w:t>
      </w:r>
      <w:proofErr w:type="spellEnd"/>
      <w:r w:rsidRPr="00817352">
        <w:rPr>
          <w:rFonts w:ascii="Times New Roman" w:hAnsi="Times New Roman" w:cs="Times New Roman"/>
          <w:sz w:val="28"/>
          <w:szCs w:val="28"/>
        </w:rPr>
        <w:t>, лица с психическими расстройствами;</w:t>
      </w:r>
    </w:p>
    <w:p w:rsidR="005326F7" w:rsidRDefault="001D2D7D" w:rsidP="008173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отсутствие постоянного адреса;</w:t>
      </w:r>
    </w:p>
    <w:p w:rsidR="005326F7" w:rsidRDefault="001D2D7D" w:rsidP="005326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26F7">
        <w:rPr>
          <w:rFonts w:ascii="Times New Roman" w:hAnsi="Times New Roman" w:cs="Times New Roman"/>
          <w:sz w:val="28"/>
          <w:szCs w:val="28"/>
        </w:rPr>
        <w:t>отсутствие работы и сре</w:t>
      </w:r>
      <w:proofErr w:type="gramStart"/>
      <w:r w:rsidRPr="005326F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326F7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1D2D7D" w:rsidRPr="005326F7" w:rsidRDefault="001D2D7D" w:rsidP="005326F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26F7">
        <w:rPr>
          <w:rFonts w:ascii="Times New Roman" w:hAnsi="Times New Roman" w:cs="Times New Roman"/>
          <w:sz w:val="28"/>
          <w:szCs w:val="28"/>
        </w:rPr>
        <w:t xml:space="preserve"> наличие иных обстоятельств, признанных на региональном уровне отягчающими или способными ухудшить условия жизни граждан.</w:t>
      </w:r>
    </w:p>
    <w:p w:rsidR="001D2D7D" w:rsidRDefault="001D2D7D" w:rsidP="001D2D7D">
      <w:p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Сведения о получателях социальных услуг вносятся в специальный реестр. Его формирование осуществляется субъектами федерации на основе данных, предоставляемых поставщиками социальных услуг. Поставщиком социальных услуг является юридическое лицо независимо от его организационно-правовой формы и (или) индивидуальный предприниматель, оказывающий социальные услуги.</w:t>
      </w:r>
    </w:p>
    <w:p w:rsidR="00CB3E5B" w:rsidRDefault="00CB3E5B" w:rsidP="00CB3E5B">
      <w:p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>Социальные услуги могут быть предоставлены бесплатно или за плату. На предоставление бесплатных социальных услуг могут рассчитывать: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5B" w:rsidRDefault="00CB3E5B" w:rsidP="00CB3E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 xml:space="preserve">несовершеннолетние; </w:t>
      </w:r>
    </w:p>
    <w:p w:rsidR="00CB3E5B" w:rsidRDefault="00CB3E5B" w:rsidP="00CB3E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 xml:space="preserve">лица, пострадавшие в результате чрезвычайных ситуаций, вооруженных межнациональных (межэтнических) конфликтов; </w:t>
      </w:r>
    </w:p>
    <w:p w:rsidR="00CB3E5B" w:rsidRDefault="00CB3E5B" w:rsidP="00CB3E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 xml:space="preserve">лица с доходом, равным или ниже среднедушевого дохода, установленного регионом для предоставления социальных услуг бесплатно (при получении социального обслуживания на дому и в полустационарной форме). </w:t>
      </w:r>
    </w:p>
    <w:p w:rsidR="006C62AA" w:rsidRPr="006C62AA" w:rsidRDefault="006C62AA" w:rsidP="006C62AA">
      <w:pPr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При этом размер такого дохода не должен быть менее полутора региональных прожиточных минимумов. Кроме того, бесплатные социальные услуги могут предоставляться и другим категориям граждан на территории объектов Федерации.</w:t>
      </w:r>
    </w:p>
    <w:p w:rsidR="006C62AA" w:rsidRPr="006C62AA" w:rsidRDefault="006C62AA" w:rsidP="006C62AA">
      <w:pPr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lastRenderedPageBreak/>
        <w:t>Для получения социальной услуги гражданин должен подать заявление. С каждым получателем социальных услуг устанавливается конкретная программа оказания социальных услуг. Определяет форму предоставления социальных услуг, характер, объем, периодичность, сроки и условия предоставления социальных услуг, перечень зарегистрированных поставщиков социальных услуг, а также меры социальной защиты</w:t>
      </w:r>
      <w:proofErr w:type="gramStart"/>
      <w:r w:rsidRPr="006C6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AA">
        <w:rPr>
          <w:rFonts w:ascii="Times New Roman" w:hAnsi="Times New Roman" w:cs="Times New Roman"/>
          <w:sz w:val="28"/>
          <w:szCs w:val="28"/>
        </w:rPr>
        <w:t>лужба поддержки. Эта программа обязательна для поставщика социальных услуг и рекомендована самому гражданину.</w:t>
      </w:r>
    </w:p>
    <w:p w:rsidR="00CB3E5B" w:rsidRDefault="006C62AA" w:rsidP="006C62AA">
      <w:pPr>
        <w:rPr>
          <w:rFonts w:ascii="Times New Roman" w:hAnsi="Times New Roman" w:cs="Times New Roman"/>
          <w:sz w:val="28"/>
          <w:szCs w:val="28"/>
        </w:rPr>
      </w:pPr>
      <w:r w:rsidRPr="006C62AA">
        <w:rPr>
          <w:rFonts w:ascii="Times New Roman" w:hAnsi="Times New Roman" w:cs="Times New Roman"/>
          <w:sz w:val="28"/>
          <w:szCs w:val="28"/>
        </w:rPr>
        <w:t>Программа составляется в течение 10 рабочих дней со дня регистрации социального обслуживания и пересматривается не реже одного раза в три года. Срочные социальные услуги предоставляются без составления конкретной программы. После составления конкретной программы и выбора поставщика социальных услуг гражданин должен заключить с ним договор на оказание социальных услуг. Договор должен содержать положения, определенные в каждой программе, а также стоимость социальных услуг, если они доступны для дополнительной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E5B" w:rsidRDefault="00CB3E5B" w:rsidP="00CB3E5B">
      <w:pPr>
        <w:rPr>
          <w:rFonts w:ascii="Times New Roman" w:hAnsi="Times New Roman" w:cs="Times New Roman"/>
          <w:sz w:val="28"/>
          <w:szCs w:val="28"/>
        </w:rPr>
      </w:pPr>
    </w:p>
    <w:p w:rsidR="00CB3E5B" w:rsidRDefault="00CB3E5B" w:rsidP="00CB3E5B">
      <w:pPr>
        <w:rPr>
          <w:rFonts w:ascii="Times New Roman" w:hAnsi="Times New Roman" w:cs="Times New Roman"/>
          <w:sz w:val="28"/>
          <w:szCs w:val="28"/>
        </w:rPr>
      </w:pPr>
    </w:p>
    <w:p w:rsidR="00CB3E5B" w:rsidRDefault="00CB3E5B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CD43DD" w:rsidRDefault="00CD43DD" w:rsidP="00CB3E5B">
      <w:pPr>
        <w:rPr>
          <w:rFonts w:ascii="Times New Roman" w:hAnsi="Times New Roman" w:cs="Times New Roman"/>
          <w:sz w:val="28"/>
          <w:szCs w:val="28"/>
        </w:rPr>
      </w:pPr>
    </w:p>
    <w:p w:rsidR="001D2D7D" w:rsidRDefault="001D2D7D" w:rsidP="001D2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3E5B" w:rsidRDefault="00CB3E5B" w:rsidP="00CB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B3E5B" w:rsidRDefault="00CB3E5B" w:rsidP="00CB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правовая база:</w:t>
      </w:r>
    </w:p>
    <w:p w:rsidR="00CB3E5B" w:rsidRPr="006A2255" w:rsidRDefault="00CB3E5B" w:rsidP="006A22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2255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12.12.1993г.) (с учетом поправок, внесенных Законами РФ о поправках к Конституции РФ от 01.07.2020 г. // Режим доступа Консультант Плюс;</w:t>
      </w:r>
    </w:p>
    <w:p w:rsidR="006A2255" w:rsidRDefault="00CB3E5B" w:rsidP="006A22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3E5B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30.11.1994г. № 51-ФЗ (ред. от </w:t>
      </w:r>
      <w:r w:rsidR="006A2255">
        <w:rPr>
          <w:rFonts w:ascii="Times New Roman" w:hAnsi="Times New Roman" w:cs="Times New Roman"/>
          <w:sz w:val="28"/>
          <w:szCs w:val="28"/>
        </w:rPr>
        <w:t xml:space="preserve">08.12.2020 г.) Режим доступа СПС </w:t>
      </w:r>
      <w:proofErr w:type="spellStart"/>
      <w:r w:rsidR="006A22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6A2255">
        <w:rPr>
          <w:rFonts w:ascii="Times New Roman" w:hAnsi="Times New Roman" w:cs="Times New Roman"/>
          <w:sz w:val="28"/>
          <w:szCs w:val="28"/>
        </w:rPr>
        <w:t>;</w:t>
      </w:r>
    </w:p>
    <w:p w:rsidR="006A2255" w:rsidRPr="006A2255" w:rsidRDefault="00CB3E5B" w:rsidP="006A22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225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26.01.1996г. № 14-ФЗ </w:t>
      </w:r>
      <w:r w:rsidR="006A2255" w:rsidRPr="006A2255">
        <w:rPr>
          <w:rFonts w:ascii="Times New Roman" w:hAnsi="Times New Roman" w:cs="Times New Roman"/>
          <w:sz w:val="28"/>
          <w:szCs w:val="28"/>
        </w:rPr>
        <w:t xml:space="preserve">(ред. от 08.12.2020 г.) Режим доступа СПС </w:t>
      </w:r>
      <w:proofErr w:type="spellStart"/>
      <w:r w:rsidR="006A2255" w:rsidRPr="006A22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6A2255">
        <w:rPr>
          <w:rFonts w:ascii="Times New Roman" w:hAnsi="Times New Roman" w:cs="Times New Roman"/>
          <w:sz w:val="28"/>
          <w:szCs w:val="28"/>
        </w:rPr>
        <w:t>;</w:t>
      </w:r>
    </w:p>
    <w:p w:rsidR="006A2255" w:rsidRDefault="00CB3E5B" w:rsidP="006A22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2255">
        <w:rPr>
          <w:rFonts w:ascii="Times New Roman" w:hAnsi="Times New Roman" w:cs="Times New Roman"/>
          <w:sz w:val="28"/>
          <w:szCs w:val="28"/>
        </w:rPr>
        <w:t>Налоговый кодекс</w:t>
      </w:r>
      <w:r w:rsidR="006A2255" w:rsidRPr="006A2255">
        <w:rPr>
          <w:rFonts w:ascii="Times New Roman" w:hAnsi="Times New Roman" w:cs="Times New Roman"/>
          <w:sz w:val="28"/>
          <w:szCs w:val="28"/>
        </w:rPr>
        <w:t xml:space="preserve"> </w:t>
      </w:r>
      <w:r w:rsidRPr="006A2255">
        <w:rPr>
          <w:rFonts w:ascii="Times New Roman" w:hAnsi="Times New Roman" w:cs="Times New Roman"/>
          <w:sz w:val="28"/>
          <w:szCs w:val="28"/>
        </w:rPr>
        <w:t>Российской Федераци</w:t>
      </w:r>
      <w:proofErr w:type="gramStart"/>
      <w:r w:rsidRPr="006A22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255">
        <w:rPr>
          <w:rFonts w:ascii="Times New Roman" w:hAnsi="Times New Roman" w:cs="Times New Roman"/>
          <w:sz w:val="28"/>
          <w:szCs w:val="28"/>
        </w:rPr>
        <w:t xml:space="preserve">часть первая) от 31.07.1998г. № 146-ФЗ (ред. от 03.09.2018г.) </w:t>
      </w:r>
      <w:r w:rsidR="006A2255" w:rsidRPr="006A2255">
        <w:rPr>
          <w:rFonts w:ascii="Times New Roman" w:hAnsi="Times New Roman" w:cs="Times New Roman"/>
          <w:sz w:val="28"/>
          <w:szCs w:val="28"/>
        </w:rPr>
        <w:t xml:space="preserve">(ред. от 08.12.2020 г.) Режим доступа СПС </w:t>
      </w:r>
      <w:proofErr w:type="spellStart"/>
      <w:r w:rsidR="006A2255" w:rsidRPr="006A22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6A2255">
        <w:rPr>
          <w:rFonts w:ascii="Times New Roman" w:hAnsi="Times New Roman" w:cs="Times New Roman"/>
          <w:sz w:val="28"/>
          <w:szCs w:val="28"/>
        </w:rPr>
        <w:t>;</w:t>
      </w:r>
    </w:p>
    <w:p w:rsidR="001D2D7D" w:rsidRPr="001D2D7D" w:rsidRDefault="001D2D7D" w:rsidP="001D2D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28.12.2013  №442-ФЗ "Об основах социального обслуживания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Федерации" (ред. от 13.07.2020 г.).//. Режим доступа СПС Консультант Плюс.</w:t>
      </w:r>
    </w:p>
    <w:p w:rsidR="001D2D7D" w:rsidRDefault="001D2D7D" w:rsidP="001D2D7D">
      <w:pPr>
        <w:pStyle w:val="a3"/>
        <w:ind w:left="15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:rsidR="001D2D7D" w:rsidRPr="001D2D7D" w:rsidRDefault="001D2D7D" w:rsidP="001D2D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2D7D">
        <w:rPr>
          <w:rFonts w:ascii="Times New Roman" w:hAnsi="Times New Roman" w:cs="Times New Roman"/>
          <w:sz w:val="28"/>
          <w:szCs w:val="28"/>
        </w:rPr>
        <w:t>Слиткова</w:t>
      </w:r>
      <w:proofErr w:type="spellEnd"/>
      <w:r w:rsidRPr="001D2D7D">
        <w:rPr>
          <w:rFonts w:ascii="Times New Roman" w:hAnsi="Times New Roman" w:cs="Times New Roman"/>
          <w:sz w:val="28"/>
          <w:szCs w:val="28"/>
        </w:rPr>
        <w:t xml:space="preserve"> А.Н. Социальное обслуживание в России: законодательные новации // Труды Института государства и права Российской академии наук. 2016. № 3. С. 205-208.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D7D" w:rsidRDefault="001D2D7D" w:rsidP="001D2D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 xml:space="preserve">Седова М.Л., </w:t>
      </w:r>
      <w:proofErr w:type="spellStart"/>
      <w:r w:rsidRPr="001D2D7D">
        <w:rPr>
          <w:rFonts w:ascii="Times New Roman" w:hAnsi="Times New Roman" w:cs="Times New Roman"/>
          <w:sz w:val="28"/>
          <w:szCs w:val="28"/>
        </w:rPr>
        <w:t>Гилядова</w:t>
      </w:r>
      <w:proofErr w:type="spellEnd"/>
      <w:r w:rsidRPr="001D2D7D">
        <w:rPr>
          <w:rFonts w:ascii="Times New Roman" w:hAnsi="Times New Roman" w:cs="Times New Roman"/>
          <w:sz w:val="28"/>
          <w:szCs w:val="28"/>
        </w:rPr>
        <w:t xml:space="preserve"> М.Н. Финансирование социального обслуживания в России: новый этап // Экономика. Налоги. Право. 2015. № 5. С. 68-71.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D7D" w:rsidRPr="001D2D7D" w:rsidRDefault="001D2D7D" w:rsidP="001D2D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2D7D">
        <w:rPr>
          <w:rFonts w:ascii="Times New Roman" w:hAnsi="Times New Roman" w:cs="Times New Roman"/>
          <w:sz w:val="28"/>
          <w:szCs w:val="28"/>
        </w:rPr>
        <w:t>Прибытков И.Г. К вопросу о понятии услуги в российском гражданском праве // Сборник научных трудов по итогам международной научно-практической конференции. Екатеринбург: Издательство: Инновационный центр развития образования и науки, 2016. С. 55-58.</w:t>
      </w:r>
    </w:p>
    <w:p w:rsidR="00CB3E5B" w:rsidRPr="006A2255" w:rsidRDefault="00CB3E5B" w:rsidP="006A2255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CB3E5B" w:rsidRPr="006A22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F4" w:rsidRDefault="00FF42F4" w:rsidP="006A2255">
      <w:pPr>
        <w:spacing w:after="0" w:line="240" w:lineRule="auto"/>
      </w:pPr>
      <w:r>
        <w:separator/>
      </w:r>
    </w:p>
  </w:endnote>
  <w:endnote w:type="continuationSeparator" w:id="0">
    <w:p w:rsidR="00FF42F4" w:rsidRDefault="00FF42F4" w:rsidP="006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F4" w:rsidRDefault="00FF42F4" w:rsidP="006A2255">
      <w:pPr>
        <w:spacing w:after="0" w:line="240" w:lineRule="auto"/>
      </w:pPr>
      <w:r>
        <w:separator/>
      </w:r>
    </w:p>
  </w:footnote>
  <w:footnote w:type="continuationSeparator" w:id="0">
    <w:p w:rsidR="00FF42F4" w:rsidRDefault="00FF42F4" w:rsidP="006A2255">
      <w:pPr>
        <w:spacing w:after="0" w:line="240" w:lineRule="auto"/>
      </w:pPr>
      <w:r>
        <w:continuationSeparator/>
      </w:r>
    </w:p>
  </w:footnote>
  <w:footnote w:id="1">
    <w:p w:rsidR="006A2255" w:rsidRDefault="006A2255">
      <w:pPr>
        <w:pStyle w:val="a4"/>
      </w:pPr>
      <w:r>
        <w:rPr>
          <w:rStyle w:val="a6"/>
        </w:rPr>
        <w:footnoteRef/>
      </w:r>
      <w:r>
        <w:t xml:space="preserve"> </w:t>
      </w:r>
      <w:r w:rsidRPr="006A2255">
        <w:t>1.</w:t>
      </w:r>
      <w:r w:rsidRPr="006A2255">
        <w:tab/>
        <w:t xml:space="preserve">Гражданский кодекс Российской Федерации (часть вторая) от 26.01.1996г. № 14-ФЗ (ред. от 08.12.2020 г.) Режим доступа СПС </w:t>
      </w:r>
      <w:proofErr w:type="spellStart"/>
      <w:r w:rsidRPr="006A2255">
        <w:t>КонсультантПлюс</w:t>
      </w:r>
      <w:proofErr w:type="spellEnd"/>
      <w:r w:rsidRPr="006A2255">
        <w:t>;</w:t>
      </w:r>
    </w:p>
  </w:footnote>
  <w:footnote w:id="2">
    <w:p w:rsidR="006A2255" w:rsidRDefault="006A2255">
      <w:pPr>
        <w:pStyle w:val="a4"/>
      </w:pPr>
      <w:r>
        <w:rPr>
          <w:rStyle w:val="a6"/>
        </w:rPr>
        <w:footnoteRef/>
      </w:r>
      <w:r>
        <w:t xml:space="preserve"> </w:t>
      </w:r>
      <w:r w:rsidRPr="006A2255">
        <w:t>1.</w:t>
      </w:r>
      <w:r w:rsidRPr="006A2255">
        <w:tab/>
        <w:t xml:space="preserve">Гражданский кодекс Российской Федерации (часть вторая) от 26.01.1996г. № 14-ФЗ (ред. от 08.12.2020 г.) Режим доступа СПС </w:t>
      </w:r>
      <w:proofErr w:type="spellStart"/>
      <w:r w:rsidRPr="006A2255">
        <w:t>КонсультантПлюс</w:t>
      </w:r>
      <w:proofErr w:type="spellEnd"/>
      <w:r w:rsidRPr="006A2255">
        <w:t>;</w:t>
      </w:r>
    </w:p>
  </w:footnote>
  <w:footnote w:id="3">
    <w:p w:rsidR="006A2255" w:rsidRDefault="006A2255">
      <w:pPr>
        <w:pStyle w:val="a4"/>
      </w:pPr>
      <w:r>
        <w:rPr>
          <w:rStyle w:val="a6"/>
        </w:rPr>
        <w:footnoteRef/>
      </w:r>
      <w:r>
        <w:t xml:space="preserve"> Федеральный закон от 28.12.2013  №442-ФЗ</w:t>
      </w:r>
      <w:r w:rsidRPr="006A2255">
        <w:t xml:space="preserve"> "Об основах социального обслуживания в Российской Федерации"</w:t>
      </w:r>
      <w:r>
        <w:t xml:space="preserve"> (ред. от 13.07.2020)</w:t>
      </w:r>
    </w:p>
  </w:footnote>
  <w:footnote w:id="4">
    <w:p w:rsidR="00817352" w:rsidRDefault="00817352">
      <w:pPr>
        <w:pStyle w:val="a4"/>
      </w:pPr>
      <w:r>
        <w:rPr>
          <w:rStyle w:val="a6"/>
        </w:rPr>
        <w:footnoteRef/>
      </w:r>
      <w:r>
        <w:t xml:space="preserve"> </w:t>
      </w:r>
      <w:r w:rsidRPr="00817352">
        <w:t>ФЗ</w:t>
      </w:r>
      <w:r>
        <w:t xml:space="preserve"> №442 от 28.12.2013 г. (ред. от 13.07.2020 г.)</w:t>
      </w:r>
      <w:r w:rsidRPr="00817352">
        <w:t xml:space="preserve"> «Об основах социального обслуживания граждан в Российской Федерации»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01293"/>
      <w:docPartObj>
        <w:docPartGallery w:val="Page Numbers (Top of Page)"/>
        <w:docPartUnique/>
      </w:docPartObj>
    </w:sdtPr>
    <w:sdtEndPr/>
    <w:sdtContent>
      <w:p w:rsidR="000A0642" w:rsidRDefault="000A06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06">
          <w:rPr>
            <w:noProof/>
          </w:rPr>
          <w:t>1</w:t>
        </w:r>
        <w:r>
          <w:fldChar w:fldCharType="end"/>
        </w:r>
      </w:p>
    </w:sdtContent>
  </w:sdt>
  <w:p w:rsidR="000A0642" w:rsidRDefault="000A06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4E7"/>
    <w:multiLevelType w:val="hybridMultilevel"/>
    <w:tmpl w:val="6936CCB4"/>
    <w:lvl w:ilvl="0" w:tplc="D21054E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416F3A"/>
    <w:multiLevelType w:val="hybridMultilevel"/>
    <w:tmpl w:val="BAA287F4"/>
    <w:lvl w:ilvl="0" w:tplc="D2800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624A63"/>
    <w:multiLevelType w:val="hybridMultilevel"/>
    <w:tmpl w:val="8128540A"/>
    <w:lvl w:ilvl="0" w:tplc="C158D608">
      <w:start w:val="1"/>
      <w:numFmt w:val="decimal"/>
      <w:lvlText w:val="%1)"/>
      <w:lvlJc w:val="left"/>
      <w:pPr>
        <w:ind w:left="17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23727EFC"/>
    <w:multiLevelType w:val="hybridMultilevel"/>
    <w:tmpl w:val="9FDEA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E519F1"/>
    <w:multiLevelType w:val="hybridMultilevel"/>
    <w:tmpl w:val="E7126040"/>
    <w:lvl w:ilvl="0" w:tplc="A238F140">
      <w:start w:val="1"/>
      <w:numFmt w:val="decimal"/>
      <w:lvlText w:val="%1)"/>
      <w:lvlJc w:val="left"/>
      <w:pPr>
        <w:ind w:left="220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D635CEE"/>
    <w:multiLevelType w:val="hybridMultilevel"/>
    <w:tmpl w:val="0D60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5845"/>
    <w:multiLevelType w:val="hybridMultilevel"/>
    <w:tmpl w:val="1F7664E2"/>
    <w:lvl w:ilvl="0" w:tplc="A238F140">
      <w:start w:val="1"/>
      <w:numFmt w:val="decimal"/>
      <w:lvlText w:val="%1)"/>
      <w:lvlJc w:val="left"/>
      <w:pPr>
        <w:ind w:left="220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A1A03F8"/>
    <w:multiLevelType w:val="hybridMultilevel"/>
    <w:tmpl w:val="13BC74E0"/>
    <w:lvl w:ilvl="0" w:tplc="113EB53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30F1"/>
    <w:multiLevelType w:val="hybridMultilevel"/>
    <w:tmpl w:val="A2D45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30D268D"/>
    <w:multiLevelType w:val="hybridMultilevel"/>
    <w:tmpl w:val="F7E22E78"/>
    <w:lvl w:ilvl="0" w:tplc="E4367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4A574D"/>
    <w:multiLevelType w:val="hybridMultilevel"/>
    <w:tmpl w:val="5EFC61D8"/>
    <w:lvl w:ilvl="0" w:tplc="A238F14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4C3119"/>
    <w:multiLevelType w:val="hybridMultilevel"/>
    <w:tmpl w:val="886869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D0B71A3"/>
    <w:multiLevelType w:val="hybridMultilevel"/>
    <w:tmpl w:val="0C682F80"/>
    <w:lvl w:ilvl="0" w:tplc="E43670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6610D3"/>
    <w:multiLevelType w:val="hybridMultilevel"/>
    <w:tmpl w:val="78224E7A"/>
    <w:lvl w:ilvl="0" w:tplc="D21054E2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2"/>
    <w:rsid w:val="00087422"/>
    <w:rsid w:val="000A0642"/>
    <w:rsid w:val="00125EF9"/>
    <w:rsid w:val="001D2D7D"/>
    <w:rsid w:val="001F3BD3"/>
    <w:rsid w:val="0029263D"/>
    <w:rsid w:val="00310357"/>
    <w:rsid w:val="003E6B41"/>
    <w:rsid w:val="00447622"/>
    <w:rsid w:val="0052795F"/>
    <w:rsid w:val="005326F7"/>
    <w:rsid w:val="00537F06"/>
    <w:rsid w:val="005507E5"/>
    <w:rsid w:val="005633A1"/>
    <w:rsid w:val="00570E3C"/>
    <w:rsid w:val="006A2255"/>
    <w:rsid w:val="006C62AA"/>
    <w:rsid w:val="007179F4"/>
    <w:rsid w:val="00766F86"/>
    <w:rsid w:val="007A5683"/>
    <w:rsid w:val="00817352"/>
    <w:rsid w:val="00825214"/>
    <w:rsid w:val="00876F4E"/>
    <w:rsid w:val="00881A4D"/>
    <w:rsid w:val="0096009E"/>
    <w:rsid w:val="00A655DD"/>
    <w:rsid w:val="00A826D9"/>
    <w:rsid w:val="00BA4C7D"/>
    <w:rsid w:val="00BB6C7C"/>
    <w:rsid w:val="00CB3E5B"/>
    <w:rsid w:val="00CD43DD"/>
    <w:rsid w:val="00E116CC"/>
    <w:rsid w:val="00EC6551"/>
    <w:rsid w:val="00F845CB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2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2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2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642"/>
  </w:style>
  <w:style w:type="paragraph" w:styleId="ab">
    <w:name w:val="footer"/>
    <w:basedOn w:val="a"/>
    <w:link w:val="ac"/>
    <w:uiPriority w:val="99"/>
    <w:unhideWhenUsed/>
    <w:rsid w:val="000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2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2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2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642"/>
  </w:style>
  <w:style w:type="paragraph" w:styleId="ab">
    <w:name w:val="footer"/>
    <w:basedOn w:val="a"/>
    <w:link w:val="ac"/>
    <w:uiPriority w:val="99"/>
    <w:unhideWhenUsed/>
    <w:rsid w:val="000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4DEC-ABF4-4863-801E-35CF161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Dmitry V Stolpovskih</cp:lastModifiedBy>
  <cp:revision>2</cp:revision>
  <cp:lastPrinted>2021-03-03T19:50:00Z</cp:lastPrinted>
  <dcterms:created xsi:type="dcterms:W3CDTF">2021-04-27T03:50:00Z</dcterms:created>
  <dcterms:modified xsi:type="dcterms:W3CDTF">2021-04-27T03:50:00Z</dcterms:modified>
</cp:coreProperties>
</file>